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FC2036">
        <w:trPr>
          <w:trHeight w:val="914"/>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1441B7FE" w:rsidR="004355B8" w:rsidRPr="004355B8" w:rsidRDefault="004355B8" w:rsidP="004355B8">
            <w:pPr>
              <w:widowControl w:val="0"/>
              <w:suppressAutoHyphens/>
              <w:ind w:left="33"/>
              <w:rPr>
                <w:rFonts w:eastAsia="Arial Unicode MS"/>
                <w:kern w:val="1"/>
                <w:sz w:val="22"/>
                <w:szCs w:val="22"/>
              </w:rPr>
            </w:pPr>
          </w:p>
        </w:tc>
      </w:tr>
      <w:tr w:rsidR="00441450" w:rsidRPr="004355B8" w14:paraId="3013B14C" w14:textId="77777777" w:rsidTr="00B67EC3">
        <w:trPr>
          <w:trHeight w:val="425"/>
        </w:trPr>
        <w:tc>
          <w:tcPr>
            <w:tcW w:w="2235" w:type="dxa"/>
            <w:shd w:val="clear" w:color="auto" w:fill="C6E6A2"/>
            <w:vAlign w:val="center"/>
          </w:tcPr>
          <w:p w14:paraId="1BC7B451" w14:textId="77D99676" w:rsidR="00441450" w:rsidRPr="004355B8" w:rsidRDefault="00441450"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575D4457" w14:textId="77777777" w:rsidR="00441450" w:rsidRPr="004355B8" w:rsidRDefault="00441450" w:rsidP="004355B8">
            <w:pPr>
              <w:widowControl w:val="0"/>
              <w:suppressAutoHyphens/>
              <w:ind w:left="33"/>
              <w:rPr>
                <w:rFonts w:eastAsia="Arial Unicode MS"/>
                <w:kern w:val="1"/>
                <w:sz w:val="22"/>
                <w:szCs w:val="22"/>
              </w:rPr>
            </w:pPr>
          </w:p>
        </w:tc>
      </w:tr>
      <w:tr w:rsidR="00441450" w:rsidRPr="004355B8" w14:paraId="61EE3D3B" w14:textId="77777777" w:rsidTr="00B67EC3">
        <w:tc>
          <w:tcPr>
            <w:tcW w:w="2235" w:type="dxa"/>
            <w:shd w:val="clear" w:color="auto" w:fill="C6E6A2"/>
            <w:vAlign w:val="center"/>
          </w:tcPr>
          <w:p w14:paraId="376DCAFA" w14:textId="77777777" w:rsidR="00441450" w:rsidRPr="004355B8" w:rsidRDefault="00441450" w:rsidP="00F06A4A">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0A109AE9" w:rsidR="00441450" w:rsidRPr="00FC2036" w:rsidRDefault="00441450" w:rsidP="00F06A4A">
            <w:pPr>
              <w:widowControl w:val="0"/>
              <w:suppressAutoHyphens/>
              <w:rPr>
                <w:rFonts w:eastAsia="Arial Unicode MS"/>
                <w:b/>
                <w:kern w:val="1"/>
                <w:sz w:val="20"/>
                <w:szCs w:val="20"/>
              </w:rPr>
            </w:pPr>
            <w:r w:rsidRPr="004355B8">
              <w:rPr>
                <w:rFonts w:eastAsia="Arial Unicode MS"/>
                <w:b/>
                <w:kern w:val="1"/>
                <w:sz w:val="22"/>
                <w:szCs w:val="22"/>
              </w:rPr>
              <w:t>odgovorna oseba</w:t>
            </w:r>
          </w:p>
        </w:tc>
        <w:tc>
          <w:tcPr>
            <w:tcW w:w="6977" w:type="dxa"/>
            <w:shd w:val="clear" w:color="auto" w:fill="C6E6A2"/>
            <w:vAlign w:val="center"/>
          </w:tcPr>
          <w:p w14:paraId="228EF8DF" w14:textId="3F29ECC1" w:rsidR="00441450" w:rsidRPr="00FC194A" w:rsidRDefault="00441450" w:rsidP="003F2468">
            <w:pPr>
              <w:widowControl w:val="0"/>
              <w:suppressAutoHyphens/>
              <w:rPr>
                <w:rFonts w:eastAsia="Arial Unicode MS"/>
                <w:kern w:val="1"/>
                <w:sz w:val="22"/>
                <w:szCs w:val="22"/>
              </w:rPr>
            </w:pPr>
          </w:p>
        </w:tc>
      </w:tr>
      <w:tr w:rsidR="00441450" w:rsidRPr="004355B8" w14:paraId="4841264A" w14:textId="77777777" w:rsidTr="00B67EC3">
        <w:trPr>
          <w:trHeight w:val="466"/>
        </w:trPr>
        <w:tc>
          <w:tcPr>
            <w:tcW w:w="2235" w:type="dxa"/>
            <w:shd w:val="clear" w:color="auto" w:fill="C6E6A2"/>
            <w:vAlign w:val="center"/>
          </w:tcPr>
          <w:p w14:paraId="0BAFDF72" w14:textId="77777777" w:rsidR="00441450" w:rsidRPr="004355B8" w:rsidRDefault="00441450"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3BBB1CDC" w:rsidR="00441450" w:rsidRPr="004355B8" w:rsidRDefault="00441450" w:rsidP="001C5F89">
            <w:pPr>
              <w:widowControl w:val="0"/>
              <w:suppressAutoHyphens/>
              <w:rPr>
                <w:rFonts w:eastAsia="Arial Unicode MS"/>
                <w:kern w:val="1"/>
                <w:sz w:val="22"/>
                <w:szCs w:val="22"/>
              </w:rPr>
            </w:pPr>
            <w:r>
              <w:rPr>
                <w:rFonts w:eastAsia="Arial Unicode MS"/>
                <w:kern w:val="1"/>
                <w:sz w:val="22"/>
                <w:szCs w:val="22"/>
              </w:rPr>
              <w:t xml:space="preserve">Marjan Sušelj, </w:t>
            </w:r>
            <w:r w:rsidRPr="003B1FE2">
              <w:rPr>
                <w:rFonts w:eastAsia="Arial Unicode MS"/>
                <w:kern w:val="1"/>
                <w:sz w:val="20"/>
                <w:szCs w:val="20"/>
              </w:rPr>
              <w:t>univ.dipl.psih</w:t>
            </w:r>
            <w:r>
              <w:rPr>
                <w:rFonts w:eastAsia="Arial Unicode MS"/>
                <w:kern w:val="1"/>
                <w:sz w:val="22"/>
                <w:szCs w:val="22"/>
              </w:rPr>
              <w:t>.</w:t>
            </w:r>
            <w:r w:rsidRPr="004355B8">
              <w:rPr>
                <w:rFonts w:eastAsia="Arial Unicode MS"/>
                <w:kern w:val="1"/>
                <w:sz w:val="22"/>
                <w:szCs w:val="22"/>
              </w:rPr>
              <w:t xml:space="preserve">, </w:t>
            </w:r>
            <w:r>
              <w:rPr>
                <w:rFonts w:eastAsia="Arial Unicode MS"/>
                <w:kern w:val="1"/>
                <w:sz w:val="22"/>
                <w:szCs w:val="22"/>
              </w:rPr>
              <w:t xml:space="preserve">generalni </w:t>
            </w:r>
            <w:r w:rsidRPr="004355B8">
              <w:rPr>
                <w:rFonts w:eastAsia="Arial Unicode MS"/>
                <w:kern w:val="1"/>
                <w:sz w:val="22"/>
                <w:szCs w:val="22"/>
              </w:rPr>
              <w:t xml:space="preserve">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FC2036">
        <w:trPr>
          <w:trHeight w:val="915"/>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Default="004355B8" w:rsidP="004355B8">
      <w:pPr>
        <w:widowControl w:val="0"/>
        <w:suppressAutoHyphens/>
        <w:rPr>
          <w:rFonts w:eastAsia="Arial Unicode MS"/>
          <w:kern w:val="1"/>
          <w:sz w:val="30"/>
          <w:szCs w:val="30"/>
        </w:rPr>
      </w:pPr>
    </w:p>
    <w:p w14:paraId="716E1BE9" w14:textId="77777777" w:rsidR="00441450" w:rsidRDefault="00441450"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47244782" w14:textId="77777777" w:rsidR="00E731EE" w:rsidRPr="00F11D6F" w:rsidRDefault="00E731EE"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42022ACC" w:rsidR="004355B8" w:rsidRPr="004355B8" w:rsidRDefault="00424E31" w:rsidP="00F06A4A">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 xml:space="preserve">izvajanju storitev </w:t>
            </w:r>
            <w:r w:rsidR="00F06A4A">
              <w:rPr>
                <w:rFonts w:eastAsia="Arial Unicode MS"/>
                <w:b/>
                <w:bCs/>
                <w:kern w:val="1"/>
                <w:sz w:val="32"/>
                <w:szCs w:val="32"/>
              </w:rPr>
              <w:t>varovanja za OE ….</w:t>
            </w:r>
            <w:r w:rsidR="004355B8" w:rsidRPr="004355B8">
              <w:rPr>
                <w:rFonts w:eastAsia="Arial Unicode MS"/>
                <w:b/>
                <w:bCs/>
                <w:kern w:val="1"/>
                <w:sz w:val="32"/>
                <w:szCs w:val="32"/>
              </w:rPr>
              <w:t>,</w:t>
            </w:r>
          </w:p>
          <w:p w14:paraId="06B3130A" w14:textId="2BE070A0"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3F2468">
              <w:rPr>
                <w:rFonts w:eastAsia="Arial Unicode MS"/>
                <w:b/>
                <w:bCs/>
                <w:kern w:val="1"/>
                <w:sz w:val="26"/>
                <w:szCs w:val="26"/>
              </w:rPr>
              <w:t>V</w:t>
            </w:r>
            <w:r w:rsidR="00424E31">
              <w:rPr>
                <w:rFonts w:eastAsia="Arial Unicode MS"/>
                <w:b/>
                <w:bCs/>
                <w:kern w:val="1"/>
                <w:sz w:val="26"/>
                <w:szCs w:val="26"/>
              </w:rPr>
              <w:t>AR</w:t>
            </w:r>
            <w:r w:rsidRPr="004355B8">
              <w:rPr>
                <w:rFonts w:eastAsia="Arial Unicode MS"/>
                <w:b/>
                <w:bCs/>
                <w:kern w:val="1"/>
                <w:sz w:val="26"/>
                <w:szCs w:val="26"/>
              </w:rPr>
              <w:t>-</w:t>
            </w:r>
            <w:r w:rsidR="00F06A4A">
              <w:rPr>
                <w:rFonts w:eastAsia="Arial Unicode MS"/>
                <w:b/>
                <w:bCs/>
                <w:kern w:val="1"/>
                <w:sz w:val="26"/>
                <w:szCs w:val="26"/>
              </w:rPr>
              <w:t>2</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28319AFA"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F06A4A">
        <w:rPr>
          <w:rFonts w:eastAsia="Arial Unicode MS"/>
          <w:kern w:val="1"/>
          <w:sz w:val="22"/>
          <w:szCs w:val="22"/>
        </w:rPr>
        <w:t>javnega naročila po odprtem postopku</w:t>
      </w:r>
      <w:r w:rsidR="00191FDA">
        <w:rPr>
          <w:rFonts w:eastAsia="Arial Unicode MS"/>
          <w:kern w:val="1"/>
          <w:sz w:val="22"/>
          <w:szCs w:val="22"/>
        </w:rPr>
        <w:t>,</w:t>
      </w:r>
      <w:r w:rsidRPr="004355B8">
        <w:rPr>
          <w:rFonts w:eastAsia="Arial Unicode MS"/>
          <w:kern w:val="1"/>
          <w:sz w:val="22"/>
          <w:szCs w:val="22"/>
        </w:rPr>
        <w:t xml:space="preserve"> z oznako </w:t>
      </w:r>
      <w:r w:rsidR="00424E31">
        <w:rPr>
          <w:rFonts w:eastAsia="Arial Unicode MS"/>
          <w:kern w:val="1"/>
          <w:sz w:val="22"/>
          <w:szCs w:val="22"/>
        </w:rPr>
        <w:t>DIR</w:t>
      </w:r>
      <w:r w:rsidR="00760659">
        <w:rPr>
          <w:rFonts w:eastAsia="Arial Unicode MS"/>
          <w:kern w:val="1"/>
          <w:sz w:val="22"/>
          <w:szCs w:val="22"/>
        </w:rPr>
        <w:t>-</w:t>
      </w:r>
      <w:r w:rsidR="003F2468">
        <w:rPr>
          <w:rFonts w:eastAsia="Arial Unicode MS"/>
          <w:kern w:val="1"/>
          <w:sz w:val="22"/>
          <w:szCs w:val="22"/>
        </w:rPr>
        <w:t>V</w:t>
      </w:r>
      <w:r w:rsidR="00424E31">
        <w:rPr>
          <w:rFonts w:eastAsia="Arial Unicode MS"/>
          <w:kern w:val="1"/>
          <w:sz w:val="22"/>
          <w:szCs w:val="22"/>
        </w:rPr>
        <w:t>AR</w:t>
      </w:r>
      <w:r w:rsidR="003B1FE2" w:rsidRPr="00760659">
        <w:rPr>
          <w:rFonts w:eastAsia="Arial Unicode MS"/>
          <w:kern w:val="1"/>
          <w:sz w:val="22"/>
          <w:szCs w:val="22"/>
        </w:rPr>
        <w:t>-</w:t>
      </w:r>
      <w:r w:rsidR="00F06A4A">
        <w:rPr>
          <w:rFonts w:eastAsia="Arial Unicode MS"/>
          <w:kern w:val="1"/>
          <w:sz w:val="22"/>
          <w:szCs w:val="22"/>
        </w:rPr>
        <w:t>2</w:t>
      </w:r>
      <w:r w:rsidR="008D542A" w:rsidRPr="00760659">
        <w:rPr>
          <w:rFonts w:eastAsia="Arial Unicode MS"/>
          <w:kern w:val="1"/>
          <w:sz w:val="22"/>
          <w:szCs w:val="22"/>
        </w:rPr>
        <w:t>-</w:t>
      </w:r>
      <w:r w:rsidRPr="00760659">
        <w:rPr>
          <w:rFonts w:eastAsia="Arial Unicode MS"/>
          <w:kern w:val="1"/>
          <w:sz w:val="22"/>
          <w:szCs w:val="22"/>
        </w:rPr>
        <w:t>0</w:t>
      </w:r>
      <w:r w:rsidR="00F06A4A">
        <w:rPr>
          <w:rFonts w:eastAsia="Arial Unicode MS"/>
          <w:kern w:val="1"/>
          <w:sz w:val="22"/>
          <w:szCs w:val="22"/>
        </w:rPr>
        <w:t>2</w:t>
      </w:r>
      <w:r w:rsidR="00424E31">
        <w:rPr>
          <w:rFonts w:eastAsia="Arial Unicode MS"/>
          <w:kern w:val="1"/>
          <w:sz w:val="22"/>
          <w:szCs w:val="22"/>
        </w:rPr>
        <w:t>1</w:t>
      </w:r>
      <w:r w:rsidR="00B67EC3" w:rsidRPr="00760659">
        <w:rPr>
          <w:rFonts w:eastAsia="Arial Unicode MS"/>
          <w:kern w:val="1"/>
          <w:sz w:val="22"/>
          <w:szCs w:val="22"/>
        </w:rPr>
        <w:t>/1</w:t>
      </w:r>
      <w:r w:rsidR="00BD2B34" w:rsidRPr="00760659">
        <w:rPr>
          <w:rFonts w:eastAsia="Arial Unicode MS"/>
          <w:kern w:val="1"/>
          <w:sz w:val="22"/>
          <w:szCs w:val="22"/>
        </w:rPr>
        <w:t>8</w:t>
      </w:r>
      <w:r w:rsidRPr="00760659">
        <w:rPr>
          <w:rFonts w:eastAsia="Arial Unicode MS"/>
          <w:kern w:val="1"/>
          <w:sz w:val="22"/>
          <w:szCs w:val="22"/>
        </w:rPr>
        <w:t>-</w:t>
      </w:r>
      <w:r w:rsidR="000B2D27" w:rsidRPr="00760659">
        <w:rPr>
          <w:rFonts w:eastAsia="Arial Unicode MS"/>
          <w:kern w:val="1"/>
          <w:sz w:val="22"/>
          <w:szCs w:val="22"/>
        </w:rPr>
        <w:t>S</w:t>
      </w:r>
      <w:r w:rsidRPr="004355B8">
        <w:rPr>
          <w:rFonts w:eastAsia="Arial Unicode MS"/>
          <w:kern w:val="1"/>
          <w:sz w:val="22"/>
          <w:szCs w:val="22"/>
        </w:rPr>
        <w:t xml:space="preserve"> </w:t>
      </w:r>
      <w:r w:rsidR="003B1FE2">
        <w:rPr>
          <w:rFonts w:eastAsia="Arial Unicode MS"/>
          <w:kern w:val="1"/>
          <w:sz w:val="22"/>
          <w:szCs w:val="22"/>
        </w:rPr>
        <w:t>»</w:t>
      </w:r>
      <w:r w:rsidR="00424E31">
        <w:rPr>
          <w:rFonts w:eastAsia="Arial Unicode MS"/>
          <w:kern w:val="1"/>
          <w:sz w:val="22"/>
          <w:szCs w:val="22"/>
        </w:rPr>
        <w:t xml:space="preserve">Storitve </w:t>
      </w:r>
      <w:r w:rsidR="00F06A4A">
        <w:rPr>
          <w:rFonts w:eastAsia="Arial Unicode MS"/>
          <w:kern w:val="1"/>
          <w:sz w:val="22"/>
          <w:szCs w:val="22"/>
        </w:rPr>
        <w:t>varovanja«</w:t>
      </w:r>
      <w:r w:rsidR="003B1FE2">
        <w:rPr>
          <w:rFonts w:eastAsia="Arial Unicode MS"/>
          <w:kern w:val="1"/>
          <w:sz w:val="22"/>
          <w:szCs w:val="22"/>
        </w:rPr>
        <w:t>, in</w:t>
      </w:r>
      <w:r w:rsidRPr="004355B8">
        <w:rPr>
          <w:rFonts w:eastAsia="Arial Unicode MS"/>
          <w:kern w:val="1"/>
          <w:sz w:val="22"/>
          <w:szCs w:val="22"/>
        </w:rPr>
        <w:t xml:space="preserve"> pravnomočne odločitve naročnika o oddaji naročila, št. </w:t>
      </w:r>
      <w:r w:rsidR="00424E31">
        <w:rPr>
          <w:rFonts w:eastAsia="Arial Unicode MS"/>
          <w:kern w:val="1"/>
          <w:sz w:val="22"/>
          <w:szCs w:val="22"/>
        </w:rPr>
        <w:t>430-</w:t>
      </w:r>
      <w:r w:rsidR="00F06A4A">
        <w:rPr>
          <w:rFonts w:eastAsia="Arial Unicode MS"/>
          <w:kern w:val="1"/>
          <w:sz w:val="22"/>
          <w:szCs w:val="22"/>
        </w:rPr>
        <w:t>25</w:t>
      </w:r>
      <w:r w:rsidR="00424E31">
        <w:rPr>
          <w:rFonts w:eastAsia="Arial Unicode MS"/>
          <w:kern w:val="1"/>
          <w:sz w:val="22"/>
          <w:szCs w:val="22"/>
        </w:rPr>
        <w:t>/2018-DI/</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2B083897" w14:textId="79F61EFA" w:rsidR="00D909EB" w:rsidRPr="00D909EB" w:rsidRDefault="00D909EB" w:rsidP="00D909EB">
      <w:pPr>
        <w:pStyle w:val="Odstavekseznama"/>
        <w:numPr>
          <w:ilvl w:val="0"/>
          <w:numId w:val="29"/>
        </w:numPr>
        <w:spacing w:after="60"/>
        <w:ind w:left="425" w:hanging="357"/>
        <w:contextualSpacing w:val="0"/>
        <w:jc w:val="both"/>
        <w:rPr>
          <w:sz w:val="22"/>
          <w:szCs w:val="22"/>
        </w:rPr>
      </w:pPr>
      <w:r>
        <w:rPr>
          <w:rFonts w:eastAsia="Arial Unicode MS"/>
          <w:kern w:val="1"/>
          <w:sz w:val="22"/>
          <w:szCs w:val="22"/>
          <w:lang w:eastAsia="en-US"/>
        </w:rPr>
        <w:t>Predmet pogodbe je</w:t>
      </w:r>
      <w:r w:rsidR="00672BE7">
        <w:rPr>
          <w:rFonts w:eastAsia="Arial Unicode MS"/>
          <w:kern w:val="1"/>
          <w:sz w:val="22"/>
          <w:szCs w:val="22"/>
          <w:lang w:eastAsia="en-US"/>
        </w:rPr>
        <w:t xml:space="preserve"> izvajanje</w:t>
      </w:r>
      <w:r>
        <w:rPr>
          <w:rFonts w:eastAsia="Arial Unicode MS"/>
          <w:kern w:val="1"/>
          <w:sz w:val="22"/>
          <w:szCs w:val="22"/>
          <w:lang w:eastAsia="en-US"/>
        </w:rPr>
        <w:t>:</w:t>
      </w:r>
    </w:p>
    <w:p w14:paraId="1BA4FB61" w14:textId="6E3B749E" w:rsidR="00D909EB" w:rsidRPr="00D909EB" w:rsidRDefault="00672BE7" w:rsidP="00D909EB">
      <w:pPr>
        <w:pStyle w:val="Odstavekseznama"/>
        <w:numPr>
          <w:ilvl w:val="0"/>
          <w:numId w:val="38"/>
        </w:numPr>
        <w:spacing w:after="60"/>
        <w:contextualSpacing w:val="0"/>
        <w:jc w:val="both"/>
        <w:rPr>
          <w:sz w:val="22"/>
          <w:szCs w:val="22"/>
        </w:rPr>
      </w:pPr>
      <w:r>
        <w:rPr>
          <w:rFonts w:eastAsia="Arial Unicode MS"/>
          <w:kern w:val="1"/>
          <w:sz w:val="22"/>
          <w:szCs w:val="22"/>
          <w:lang w:eastAsia="en-US"/>
        </w:rPr>
        <w:t>fizičnega varovanja</w:t>
      </w:r>
      <w:r w:rsidR="00D909EB">
        <w:rPr>
          <w:rFonts w:eastAsia="Arial Unicode MS"/>
          <w:kern w:val="1"/>
          <w:sz w:val="22"/>
          <w:szCs w:val="22"/>
          <w:lang w:eastAsia="en-US"/>
        </w:rPr>
        <w:t xml:space="preserve"> ljudi,</w:t>
      </w:r>
      <w:r w:rsidR="00D909EB" w:rsidRPr="00D909EB">
        <w:rPr>
          <w:rFonts w:eastAsia="Arial Unicode MS"/>
          <w:kern w:val="1"/>
          <w:sz w:val="22"/>
          <w:szCs w:val="22"/>
          <w:lang w:eastAsia="en-US"/>
        </w:rPr>
        <w:t xml:space="preserve"> premoženja</w:t>
      </w:r>
      <w:r w:rsidR="00D909EB">
        <w:rPr>
          <w:rFonts w:eastAsia="Arial Unicode MS"/>
          <w:kern w:val="1"/>
          <w:sz w:val="22"/>
          <w:szCs w:val="22"/>
          <w:lang w:eastAsia="en-US"/>
        </w:rPr>
        <w:t>, poslovnih stavb in prostorov</w:t>
      </w:r>
      <w:r w:rsidR="00D909EB" w:rsidRPr="00D909EB">
        <w:rPr>
          <w:rFonts w:eastAsia="Arial Unicode MS"/>
          <w:kern w:val="1"/>
          <w:sz w:val="22"/>
          <w:szCs w:val="22"/>
          <w:lang w:eastAsia="en-US"/>
        </w:rPr>
        <w:t xml:space="preserve"> (fizično varovanje z receptorskimi deli)</w:t>
      </w:r>
      <w:r w:rsidR="00D909EB">
        <w:rPr>
          <w:rFonts w:eastAsia="Arial Unicode MS"/>
          <w:kern w:val="1"/>
          <w:sz w:val="22"/>
          <w:szCs w:val="22"/>
          <w:lang w:eastAsia="en-US"/>
        </w:rPr>
        <w:t>,</w:t>
      </w:r>
    </w:p>
    <w:p w14:paraId="6D2B19CC" w14:textId="64B946A9" w:rsidR="00D909EB" w:rsidRPr="00D909EB" w:rsidRDefault="00D909EB" w:rsidP="00D909EB">
      <w:pPr>
        <w:pStyle w:val="Odstavekseznama"/>
        <w:numPr>
          <w:ilvl w:val="0"/>
          <w:numId w:val="38"/>
        </w:numPr>
        <w:spacing w:after="60"/>
        <w:contextualSpacing w:val="0"/>
        <w:jc w:val="both"/>
        <w:rPr>
          <w:sz w:val="22"/>
          <w:szCs w:val="22"/>
        </w:rPr>
      </w:pPr>
      <w:r w:rsidRPr="00D909EB">
        <w:rPr>
          <w:sz w:val="22"/>
          <w:szCs w:val="22"/>
        </w:rPr>
        <w:t>storit</w:t>
      </w:r>
      <w:r w:rsidR="00672BE7">
        <w:rPr>
          <w:sz w:val="22"/>
          <w:szCs w:val="22"/>
        </w:rPr>
        <w:t>e</w:t>
      </w:r>
      <w:r w:rsidRPr="00D909EB">
        <w:rPr>
          <w:sz w:val="22"/>
          <w:szCs w:val="22"/>
        </w:rPr>
        <w:t>v v zvezi s priključitvijo na varnostno-nadzorni center (VNC), intervencijsko, protivlomno in protipožarno varovanje</w:t>
      </w:r>
      <w:r w:rsidR="009B7146">
        <w:rPr>
          <w:sz w:val="22"/>
          <w:szCs w:val="22"/>
        </w:rPr>
        <w:t xml:space="preserve">, </w:t>
      </w:r>
      <w:r w:rsidR="009B7146" w:rsidRPr="00D909EB">
        <w:rPr>
          <w:sz w:val="22"/>
          <w:szCs w:val="22"/>
        </w:rPr>
        <w:t>vzdrževanje sistemov tehničnega varovanja</w:t>
      </w:r>
      <w:r w:rsidRPr="00D909EB">
        <w:rPr>
          <w:sz w:val="22"/>
          <w:szCs w:val="22"/>
        </w:rPr>
        <w:t xml:space="preserve"> (tehnično varovanje)</w:t>
      </w:r>
      <w:r>
        <w:rPr>
          <w:sz w:val="22"/>
          <w:szCs w:val="22"/>
        </w:rPr>
        <w:t>,</w:t>
      </w:r>
    </w:p>
    <w:p w14:paraId="76248F03" w14:textId="7AAE46A0" w:rsidR="00D909EB" w:rsidRPr="009B7146" w:rsidRDefault="00D909EB" w:rsidP="00D909EB">
      <w:pPr>
        <w:pStyle w:val="Odstavekseznama"/>
        <w:numPr>
          <w:ilvl w:val="0"/>
          <w:numId w:val="38"/>
        </w:numPr>
        <w:spacing w:after="60"/>
        <w:contextualSpacing w:val="0"/>
        <w:jc w:val="both"/>
        <w:rPr>
          <w:sz w:val="22"/>
          <w:szCs w:val="22"/>
        </w:rPr>
      </w:pPr>
      <w:r w:rsidRPr="009B7146">
        <w:rPr>
          <w:sz w:val="22"/>
          <w:szCs w:val="22"/>
        </w:rPr>
        <w:t>dodatn</w:t>
      </w:r>
      <w:r w:rsidR="00672BE7">
        <w:rPr>
          <w:sz w:val="22"/>
          <w:szCs w:val="22"/>
        </w:rPr>
        <w:t>ih</w:t>
      </w:r>
      <w:r w:rsidRPr="009B7146">
        <w:rPr>
          <w:sz w:val="22"/>
          <w:szCs w:val="22"/>
        </w:rPr>
        <w:t xml:space="preserve"> storit</w:t>
      </w:r>
      <w:r w:rsidR="00672BE7">
        <w:rPr>
          <w:sz w:val="22"/>
          <w:szCs w:val="22"/>
        </w:rPr>
        <w:t>e</w:t>
      </w:r>
      <w:r w:rsidRPr="009B7146">
        <w:rPr>
          <w:sz w:val="22"/>
          <w:szCs w:val="22"/>
        </w:rPr>
        <w:t xml:space="preserve">v in </w:t>
      </w:r>
      <w:r w:rsidR="00672BE7">
        <w:rPr>
          <w:sz w:val="22"/>
          <w:szCs w:val="22"/>
        </w:rPr>
        <w:t>dobav blaga</w:t>
      </w:r>
      <w:r w:rsidRPr="009B7146">
        <w:rPr>
          <w:sz w:val="22"/>
          <w:szCs w:val="22"/>
        </w:rPr>
        <w:t xml:space="preserve"> s področja, ki je predmet pogodbe, in ki jih naročnik ne more v naprej predvideti</w:t>
      </w:r>
      <w:r w:rsidR="00672BE7">
        <w:rPr>
          <w:sz w:val="22"/>
          <w:szCs w:val="22"/>
        </w:rPr>
        <w:t>,</w:t>
      </w:r>
    </w:p>
    <w:p w14:paraId="4E8F84A7" w14:textId="0AD85D51" w:rsidR="003A0235" w:rsidRPr="003A0235" w:rsidRDefault="00D909EB" w:rsidP="00672BE7">
      <w:pPr>
        <w:spacing w:after="120"/>
        <w:ind w:firstLine="425"/>
        <w:jc w:val="both"/>
        <w:rPr>
          <w:sz w:val="22"/>
          <w:szCs w:val="22"/>
        </w:rPr>
      </w:pPr>
      <w:r w:rsidRPr="00D909EB">
        <w:rPr>
          <w:sz w:val="22"/>
          <w:szCs w:val="22"/>
        </w:rPr>
        <w:t>naslednjih organizacijskih enot naročnika</w:t>
      </w:r>
      <w:r w:rsidR="003A0235" w:rsidRPr="00D909EB">
        <w:rPr>
          <w:sz w:val="22"/>
          <w:szCs w:val="22"/>
        </w:rPr>
        <w:t xml:space="preserve">: </w:t>
      </w:r>
      <w:r w:rsidR="003A0235" w:rsidRPr="003A0235">
        <w:rPr>
          <w:i/>
          <w:sz w:val="16"/>
          <w:szCs w:val="16"/>
        </w:rPr>
        <w:t>(dodajo se sklopi</w:t>
      </w:r>
      <w:r w:rsidR="003A0235">
        <w:rPr>
          <w:i/>
          <w:sz w:val="16"/>
          <w:szCs w:val="16"/>
        </w:rPr>
        <w:t xml:space="preserve">, </w:t>
      </w:r>
      <w:r w:rsidR="003A0235" w:rsidRPr="003A0235">
        <w:rPr>
          <w:i/>
          <w:sz w:val="16"/>
          <w:szCs w:val="16"/>
        </w:rPr>
        <w:t>ki so izvajalcu oddani)</w:t>
      </w:r>
    </w:p>
    <w:p w14:paraId="33A74019" w14:textId="65C80DE2" w:rsidR="00424E31" w:rsidRPr="003A0235" w:rsidRDefault="00424E31" w:rsidP="003A0235">
      <w:pPr>
        <w:pStyle w:val="Odstavekseznama"/>
        <w:numPr>
          <w:ilvl w:val="0"/>
          <w:numId w:val="29"/>
        </w:numPr>
        <w:ind w:left="426"/>
        <w:jc w:val="both"/>
        <w:rPr>
          <w:sz w:val="22"/>
          <w:szCs w:val="22"/>
        </w:rPr>
      </w:pPr>
      <w:r w:rsidRPr="003A0235">
        <w:rPr>
          <w:sz w:val="22"/>
          <w:szCs w:val="22"/>
        </w:rPr>
        <w:t xml:space="preserve">Podrobneje je predmet naročila opisan v </w:t>
      </w:r>
      <w:proofErr w:type="spellStart"/>
      <w:r w:rsidR="00F06A4A">
        <w:rPr>
          <w:sz w:val="22"/>
          <w:szCs w:val="22"/>
        </w:rPr>
        <w:t>excel</w:t>
      </w:r>
      <w:proofErr w:type="spellEnd"/>
      <w:r w:rsidR="00F06A4A">
        <w:rPr>
          <w:sz w:val="22"/>
          <w:szCs w:val="22"/>
        </w:rPr>
        <w:t xml:space="preserve"> tabeli</w:t>
      </w:r>
      <w:r w:rsidR="003A0235">
        <w:rPr>
          <w:sz w:val="22"/>
          <w:szCs w:val="22"/>
        </w:rPr>
        <w:t xml:space="preserve"> </w:t>
      </w:r>
      <w:r w:rsidR="00F06A4A">
        <w:rPr>
          <w:sz w:val="22"/>
          <w:szCs w:val="22"/>
        </w:rPr>
        <w:t>V</w:t>
      </w:r>
      <w:r w:rsidR="003A0235">
        <w:rPr>
          <w:sz w:val="22"/>
          <w:szCs w:val="22"/>
        </w:rPr>
        <w:t>-3 »Predračun</w:t>
      </w:r>
      <w:r w:rsidR="00F06A4A">
        <w:rPr>
          <w:sz w:val="22"/>
          <w:szCs w:val="22"/>
        </w:rPr>
        <w:t xml:space="preserve"> po sklopih</w:t>
      </w:r>
      <w:r w:rsidR="003A0235">
        <w:rPr>
          <w:sz w:val="22"/>
          <w:szCs w:val="22"/>
        </w:rPr>
        <w:t xml:space="preserve">« in </w:t>
      </w:r>
      <w:r w:rsidR="00F06A4A">
        <w:rPr>
          <w:sz w:val="22"/>
          <w:szCs w:val="22"/>
        </w:rPr>
        <w:t>V</w:t>
      </w:r>
      <w:r w:rsidRPr="003A0235">
        <w:rPr>
          <w:sz w:val="22"/>
          <w:szCs w:val="22"/>
        </w:rPr>
        <w:t xml:space="preserve">-5 »Specifikacije«, ki </w:t>
      </w:r>
      <w:r w:rsidR="003A0235">
        <w:rPr>
          <w:sz w:val="22"/>
          <w:szCs w:val="22"/>
        </w:rPr>
        <w:t>sta prilogi</w:t>
      </w:r>
      <w:r w:rsidRPr="003A0235">
        <w:rPr>
          <w:sz w:val="22"/>
          <w:szCs w:val="22"/>
        </w:rPr>
        <w:t xml:space="preserve"> in sestavn</w:t>
      </w:r>
      <w:r w:rsidR="003A0235">
        <w:rPr>
          <w:sz w:val="22"/>
          <w:szCs w:val="22"/>
        </w:rPr>
        <w:t>a</w:t>
      </w:r>
      <w:r w:rsidRPr="003A0235">
        <w:rPr>
          <w:sz w:val="22"/>
          <w:szCs w:val="22"/>
        </w:rPr>
        <w:t xml:space="preserve"> del</w:t>
      </w:r>
      <w:r w:rsidR="003A0235">
        <w:rPr>
          <w:sz w:val="22"/>
          <w:szCs w:val="22"/>
        </w:rPr>
        <w:t>a</w:t>
      </w:r>
      <w:r w:rsidRPr="003A0235">
        <w:rPr>
          <w:sz w:val="22"/>
          <w:szCs w:val="22"/>
        </w:rPr>
        <w:t xml:space="preserve"> pogodbe.</w:t>
      </w:r>
    </w:p>
    <w:p w14:paraId="224B9E8A" w14:textId="77777777" w:rsidR="00BD2B34" w:rsidRDefault="00BD2B34" w:rsidP="00BD2B34">
      <w:pPr>
        <w:jc w:val="both"/>
        <w:rPr>
          <w:rFonts w:eastAsia="Arial Unicode MS"/>
          <w:kern w:val="1"/>
          <w:sz w:val="22"/>
          <w:szCs w:val="22"/>
          <w:lang w:eastAsia="en-US"/>
        </w:rPr>
      </w:pPr>
    </w:p>
    <w:p w14:paraId="22DBBF0D" w14:textId="77777777" w:rsidR="00424E31" w:rsidRPr="00BD2B34" w:rsidRDefault="00424E31" w:rsidP="00BD2B34">
      <w:pPr>
        <w:jc w:val="both"/>
        <w:rPr>
          <w:rFonts w:eastAsia="Arial Unicode MS"/>
          <w:kern w:val="1"/>
          <w:sz w:val="22"/>
          <w:szCs w:val="22"/>
          <w:lang w:eastAsia="en-US"/>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944"/>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2EAE1508" w:rsidR="004355B8" w:rsidRPr="00F06A4A" w:rsidRDefault="00F06A4A" w:rsidP="00424E31">
            <w:pPr>
              <w:widowControl w:val="0"/>
              <w:suppressAutoHyphens/>
              <w:rPr>
                <w:rFonts w:eastAsia="Arial Unicode MS"/>
                <w:i/>
                <w:kern w:val="1"/>
                <w:sz w:val="22"/>
                <w:szCs w:val="22"/>
                <w:lang w:eastAsia="en-US"/>
              </w:rPr>
            </w:pPr>
            <w:r>
              <w:rPr>
                <w:rFonts w:eastAsia="Arial Unicode MS"/>
                <w:i/>
                <w:kern w:val="1"/>
                <w:sz w:val="22"/>
                <w:szCs w:val="22"/>
                <w:lang w:eastAsia="en-US"/>
              </w:rPr>
              <w:t>Odvisno od sklopa</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228C7D24" w:rsidR="008D1BED" w:rsidRPr="00D22554" w:rsidRDefault="00424E31" w:rsidP="00F06A4A">
            <w:pPr>
              <w:widowControl w:val="0"/>
              <w:suppressAutoHyphens/>
              <w:rPr>
                <w:rFonts w:eastAsia="Arial Unicode MS"/>
                <w:kern w:val="1"/>
                <w:sz w:val="22"/>
                <w:szCs w:val="22"/>
                <w:lang w:eastAsia="en-US"/>
              </w:rPr>
            </w:pPr>
            <w:r w:rsidRPr="00D22554">
              <w:rPr>
                <w:rFonts w:eastAsia="Arial Unicode MS"/>
                <w:kern w:val="1"/>
                <w:sz w:val="22"/>
                <w:szCs w:val="22"/>
                <w:lang w:eastAsia="en-US"/>
              </w:rPr>
              <w:t>31</w:t>
            </w:r>
            <w:r w:rsidR="003F2468" w:rsidRPr="00D22554">
              <w:rPr>
                <w:rFonts w:eastAsia="Arial Unicode MS"/>
                <w:kern w:val="1"/>
                <w:sz w:val="22"/>
                <w:szCs w:val="22"/>
                <w:lang w:eastAsia="en-US"/>
              </w:rPr>
              <w:t xml:space="preserve">. </w:t>
            </w:r>
            <w:r w:rsidR="00F06A4A">
              <w:rPr>
                <w:rFonts w:eastAsia="Arial Unicode MS"/>
                <w:kern w:val="1"/>
                <w:sz w:val="22"/>
                <w:szCs w:val="22"/>
                <w:lang w:eastAsia="en-US"/>
              </w:rPr>
              <w:t>12</w:t>
            </w:r>
            <w:r w:rsidR="003F2468" w:rsidRPr="00D22554">
              <w:rPr>
                <w:rFonts w:eastAsia="Arial Unicode MS"/>
                <w:kern w:val="1"/>
                <w:sz w:val="22"/>
                <w:szCs w:val="22"/>
                <w:lang w:eastAsia="en-US"/>
              </w:rPr>
              <w:t>. 2021</w:t>
            </w:r>
            <w:r w:rsidR="00656459" w:rsidRPr="00D22554">
              <w:rPr>
                <w:rFonts w:eastAsia="Arial Unicode MS"/>
                <w:kern w:val="1"/>
                <w:sz w:val="22"/>
                <w:szCs w:val="22"/>
                <w:lang w:eastAsia="en-US"/>
              </w:rPr>
              <w:t xml:space="preserve"> </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5DCC655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569E497F" w14:textId="77777777" w:rsidTr="00656459">
        <w:trPr>
          <w:trHeight w:val="949"/>
        </w:trPr>
        <w:tc>
          <w:tcPr>
            <w:tcW w:w="2378" w:type="dxa"/>
            <w:shd w:val="clear" w:color="auto" w:fill="C6E6A2"/>
            <w:vAlign w:val="center"/>
          </w:tcPr>
          <w:p w14:paraId="513DCAA0" w14:textId="54BC5E93" w:rsidR="00720D4B" w:rsidRDefault="00424E31" w:rsidP="004355B8">
            <w:pPr>
              <w:widowControl w:val="0"/>
              <w:suppressAutoHyphens/>
              <w:rPr>
                <w:rFonts w:eastAsia="Arial Unicode MS"/>
                <w:b/>
                <w:kern w:val="1"/>
                <w:sz w:val="22"/>
                <w:szCs w:val="22"/>
              </w:rPr>
            </w:pPr>
            <w:r>
              <w:rPr>
                <w:rFonts w:eastAsia="Arial Unicode MS"/>
                <w:b/>
                <w:kern w:val="1"/>
                <w:sz w:val="22"/>
                <w:szCs w:val="22"/>
              </w:rPr>
              <w:t>V</w:t>
            </w:r>
            <w:r w:rsidR="004355B8" w:rsidRPr="004355B8">
              <w:rPr>
                <w:rFonts w:eastAsia="Arial Unicode MS"/>
                <w:b/>
                <w:kern w:val="1"/>
                <w:sz w:val="22"/>
                <w:szCs w:val="22"/>
              </w:rPr>
              <w:t xml:space="preserve">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6945" w:type="dxa"/>
            <w:shd w:val="clear" w:color="auto" w:fill="auto"/>
            <w:vAlign w:val="center"/>
          </w:tcPr>
          <w:p w14:paraId="0B36E5AB" w14:textId="02416C13" w:rsidR="004355B8" w:rsidRPr="004355B8" w:rsidRDefault="00424E31" w:rsidP="004355B8">
            <w:pPr>
              <w:widowControl w:val="0"/>
              <w:suppressAutoHyphens/>
              <w:jc w:val="center"/>
              <w:rPr>
                <w:rFonts w:eastAsia="Arial Unicode MS"/>
                <w:b/>
                <w:kern w:val="1"/>
              </w:rPr>
            </w:pPr>
            <w:r>
              <w:rPr>
                <w:rFonts w:eastAsia="Arial Unicode MS"/>
                <w:b/>
                <w:kern w:val="1"/>
              </w:rPr>
              <w:t>..………</w:t>
            </w:r>
            <w:r w:rsidR="004355B8" w:rsidRPr="004355B8">
              <w:rPr>
                <w:rFonts w:eastAsia="Arial Unicode MS"/>
                <w:b/>
                <w:kern w:val="1"/>
              </w:rPr>
              <w:t xml:space="preserve"> EUR</w:t>
            </w:r>
          </w:p>
          <w:p w14:paraId="541577B5" w14:textId="16A9E0F6" w:rsidR="004355B8" w:rsidRPr="00656459" w:rsidRDefault="004355B8" w:rsidP="00424E31">
            <w:pPr>
              <w:widowControl w:val="0"/>
              <w:suppressAutoHyphens/>
              <w:jc w:val="center"/>
              <w:rPr>
                <w:rFonts w:eastAsia="Arial Unicode MS"/>
                <w:kern w:val="1"/>
                <w:sz w:val="20"/>
                <w:szCs w:val="20"/>
              </w:rPr>
            </w:pPr>
            <w:r w:rsidRPr="00656459">
              <w:rPr>
                <w:rFonts w:eastAsia="Arial Unicode MS"/>
                <w:kern w:val="1"/>
                <w:sz w:val="20"/>
                <w:szCs w:val="20"/>
              </w:rPr>
              <w:t>(</w:t>
            </w:r>
            <w:r w:rsidR="00424E31">
              <w:rPr>
                <w:rFonts w:eastAsia="Arial Unicode MS"/>
                <w:kern w:val="1"/>
                <w:sz w:val="20"/>
                <w:szCs w:val="20"/>
              </w:rPr>
              <w:t>z besedo:……………….</w:t>
            </w:r>
            <w:r w:rsidRPr="00656459">
              <w:rPr>
                <w:rFonts w:eastAsia="Arial Unicode MS"/>
                <w:kern w:val="1"/>
                <w:sz w:val="20"/>
                <w:szCs w:val="20"/>
              </w:rPr>
              <w:t>)</w:t>
            </w:r>
          </w:p>
        </w:tc>
      </w:tr>
    </w:tbl>
    <w:p w14:paraId="22E32FFE" w14:textId="77777777" w:rsidR="00656459" w:rsidRDefault="00656459" w:rsidP="004355B8">
      <w:pPr>
        <w:widowControl w:val="0"/>
        <w:suppressAutoHyphens/>
        <w:jc w:val="center"/>
        <w:rPr>
          <w:rFonts w:eastAsia="Arial Unicode MS"/>
          <w:kern w:val="1"/>
          <w:sz w:val="22"/>
          <w:szCs w:val="22"/>
        </w:rPr>
      </w:pPr>
    </w:p>
    <w:p w14:paraId="6C6C6704" w14:textId="77777777" w:rsidR="00656459" w:rsidRDefault="00656459" w:rsidP="004355B8">
      <w:pPr>
        <w:widowControl w:val="0"/>
        <w:suppressAutoHyphens/>
        <w:jc w:val="center"/>
        <w:rPr>
          <w:rFonts w:eastAsia="Arial Unicode MS"/>
          <w:kern w:val="1"/>
          <w:sz w:val="22"/>
          <w:szCs w:val="22"/>
        </w:rPr>
      </w:pP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721E08F9" w:rsidR="004355B8" w:rsidRPr="004355B8" w:rsidRDefault="008D1BED" w:rsidP="0098369C">
      <w:pPr>
        <w:widowControl w:val="0"/>
        <w:numPr>
          <w:ilvl w:val="0"/>
          <w:numId w:val="1"/>
        </w:numPr>
        <w:tabs>
          <w:tab w:val="left" w:pos="426"/>
        </w:tabs>
        <w:suppressAutoHyphens/>
        <w:overflowPunct w:val="0"/>
        <w:autoSpaceDE w:val="0"/>
        <w:spacing w:after="120"/>
        <w:ind w:left="425" w:hanging="357"/>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4D5D41" w:rsidRPr="008D1BED">
        <w:rPr>
          <w:rFonts w:eastAsia="Arial Unicode MS"/>
          <w:kern w:val="1"/>
          <w:sz w:val="22"/>
          <w:szCs w:val="22"/>
          <w:lang w:eastAsia="en-US"/>
        </w:rPr>
        <w:t>opraviti določene storitve</w:t>
      </w:r>
      <w:r w:rsidRPr="008D1BED">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98369C">
      <w:pPr>
        <w:widowControl w:val="0"/>
        <w:numPr>
          <w:ilvl w:val="0"/>
          <w:numId w:val="1"/>
        </w:numPr>
        <w:tabs>
          <w:tab w:val="left" w:pos="426"/>
        </w:tabs>
        <w:suppressAutoHyphens/>
        <w:overflowPunct w:val="0"/>
        <w:autoSpaceDE w:val="0"/>
        <w:spacing w:after="120"/>
        <w:ind w:left="425" w:hanging="357"/>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BB4391">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872F10">
        <w:rPr>
          <w:rFonts w:eastAsia="Arial Unicode MS"/>
          <w:b/>
          <w:kern w:val="1"/>
          <w:sz w:val="22"/>
          <w:szCs w:val="22"/>
          <w:lang w:eastAsia="en-US"/>
        </w:rPr>
        <w:t xml:space="preserve">Naročnik </w:t>
      </w:r>
      <w:r w:rsidRPr="004355B8">
        <w:rPr>
          <w:rFonts w:eastAsia="Arial Unicode MS"/>
          <w:kern w:val="1"/>
          <w:sz w:val="22"/>
          <w:szCs w:val="22"/>
          <w:lang w:eastAsia="en-US"/>
        </w:rPr>
        <w:t xml:space="preserve">se obvezuje, da bo: </w:t>
      </w:r>
    </w:p>
    <w:p w14:paraId="4E6C5B7C" w14:textId="13F5BF9A" w:rsidR="00872F10" w:rsidRDefault="00872F10" w:rsidP="0098369C">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sidRPr="00872F10">
        <w:rPr>
          <w:rFonts w:eastAsia="Arial Unicode MS"/>
          <w:kern w:val="1"/>
          <w:sz w:val="22"/>
          <w:szCs w:val="22"/>
          <w:lang w:eastAsia="en-US"/>
        </w:rPr>
        <w:t xml:space="preserve">izvajalcu </w:t>
      </w:r>
      <w:r w:rsidR="00672BE7">
        <w:rPr>
          <w:rFonts w:eastAsia="Arial Unicode MS"/>
          <w:kern w:val="1"/>
          <w:sz w:val="22"/>
          <w:szCs w:val="22"/>
          <w:lang w:eastAsia="en-US"/>
        </w:rPr>
        <w:t>zagotovil materialne in tehnične pogoje (</w:t>
      </w:r>
      <w:r w:rsidRPr="00872F10">
        <w:rPr>
          <w:rFonts w:eastAsia="Arial Unicode MS"/>
          <w:kern w:val="1"/>
          <w:sz w:val="22"/>
          <w:szCs w:val="22"/>
          <w:lang w:eastAsia="en-US"/>
        </w:rPr>
        <w:t>vstop v poslovne objekte na lokacijah naročnika</w:t>
      </w:r>
      <w:r w:rsidR="00672BE7">
        <w:rPr>
          <w:rFonts w:eastAsia="Arial Unicode MS"/>
          <w:kern w:val="1"/>
          <w:sz w:val="22"/>
          <w:szCs w:val="22"/>
          <w:lang w:eastAsia="en-US"/>
        </w:rPr>
        <w:t>,</w:t>
      </w:r>
      <w:r w:rsidRPr="00872F10">
        <w:rPr>
          <w:rFonts w:eastAsia="Arial Unicode MS"/>
          <w:kern w:val="1"/>
          <w:sz w:val="22"/>
          <w:szCs w:val="22"/>
          <w:lang w:eastAsia="en-US"/>
        </w:rPr>
        <w:t xml:space="preserve"> vpogled v dokumentacijo,</w:t>
      </w:r>
      <w:r w:rsidR="00672BE7">
        <w:rPr>
          <w:rFonts w:eastAsia="Arial Unicode MS"/>
          <w:kern w:val="1"/>
          <w:sz w:val="22"/>
          <w:szCs w:val="22"/>
          <w:lang w:eastAsia="en-US"/>
        </w:rPr>
        <w:t>prostor za varnostnike, telefon, voda, sanitarije),</w:t>
      </w:r>
      <w:r w:rsidRPr="00872F10">
        <w:rPr>
          <w:rFonts w:eastAsia="Arial Unicode MS"/>
          <w:kern w:val="1"/>
          <w:sz w:val="22"/>
          <w:szCs w:val="22"/>
          <w:lang w:eastAsia="en-US"/>
        </w:rPr>
        <w:t xml:space="preserve"> ki </w:t>
      </w:r>
      <w:r w:rsidR="00672BE7">
        <w:rPr>
          <w:rFonts w:eastAsia="Arial Unicode MS"/>
          <w:kern w:val="1"/>
          <w:sz w:val="22"/>
          <w:szCs w:val="22"/>
          <w:lang w:eastAsia="en-US"/>
        </w:rPr>
        <w:lastRenderedPageBreak/>
        <w:t>so</w:t>
      </w:r>
      <w:r w:rsidRPr="00872F10">
        <w:rPr>
          <w:rFonts w:eastAsia="Arial Unicode MS"/>
          <w:kern w:val="1"/>
          <w:sz w:val="22"/>
          <w:szCs w:val="22"/>
          <w:lang w:eastAsia="en-US"/>
        </w:rPr>
        <w:t xml:space="preserve"> potrebn</w:t>
      </w:r>
      <w:r w:rsidR="00672BE7">
        <w:rPr>
          <w:rFonts w:eastAsia="Arial Unicode MS"/>
          <w:kern w:val="1"/>
          <w:sz w:val="22"/>
          <w:szCs w:val="22"/>
          <w:lang w:eastAsia="en-US"/>
        </w:rPr>
        <w:t>i</w:t>
      </w:r>
      <w:r w:rsidRPr="00872F10">
        <w:rPr>
          <w:rFonts w:eastAsia="Arial Unicode MS"/>
          <w:kern w:val="1"/>
          <w:sz w:val="22"/>
          <w:szCs w:val="22"/>
          <w:lang w:eastAsia="en-US"/>
        </w:rPr>
        <w:t xml:space="preserve"> za izvajanje pogodbenih del v skladu s to pogodbo</w:t>
      </w:r>
      <w:r w:rsidR="00CA56F1">
        <w:rPr>
          <w:rFonts w:eastAsia="Arial Unicode MS"/>
          <w:kern w:val="1"/>
          <w:sz w:val="22"/>
          <w:szCs w:val="22"/>
          <w:lang w:eastAsia="en-US"/>
        </w:rPr>
        <w:t xml:space="preserve"> in načrtom varovanja</w:t>
      </w:r>
      <w:r>
        <w:rPr>
          <w:rFonts w:eastAsia="Arial Unicode MS"/>
          <w:kern w:val="1"/>
          <w:sz w:val="22"/>
          <w:szCs w:val="22"/>
          <w:lang w:eastAsia="en-US"/>
        </w:rPr>
        <w:t>,</w:t>
      </w:r>
    </w:p>
    <w:p w14:paraId="3594C784" w14:textId="27B6D7F7" w:rsidR="00CA56F1"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Pr>
          <w:rFonts w:eastAsia="Arial Unicode MS"/>
          <w:kern w:val="1"/>
          <w:sz w:val="22"/>
          <w:szCs w:val="22"/>
          <w:lang w:eastAsia="en-US"/>
        </w:rPr>
        <w:t>redno in pravočasno posredoval izvajalcu v pisni obliki vse spremembe, ki vplivajo na izvajanje načrta varovanja,</w:t>
      </w:r>
    </w:p>
    <w:p w14:paraId="2AA925E5" w14:textId="638D8C88" w:rsidR="00913DE0"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Pr>
          <w:rFonts w:eastAsia="Arial Unicode MS"/>
          <w:kern w:val="1"/>
          <w:sz w:val="22"/>
          <w:szCs w:val="22"/>
          <w:lang w:eastAsia="en-US"/>
        </w:rPr>
        <w:t>sam izvajal vse naloge s področja varstva pri delu in varstva pred požarom</w:t>
      </w:r>
      <w:r w:rsidR="00872F10">
        <w:rPr>
          <w:rFonts w:eastAsia="Arial Unicode MS"/>
          <w:kern w:val="1"/>
          <w:sz w:val="22"/>
          <w:szCs w:val="22"/>
          <w:lang w:eastAsia="en-US"/>
        </w:rPr>
        <w:t>,</w:t>
      </w:r>
    </w:p>
    <w:p w14:paraId="30BDEFB5" w14:textId="01A1C1CF" w:rsidR="00CA56F1" w:rsidRPr="00913DE0"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Pr>
          <w:rFonts w:eastAsia="Arial Unicode MS"/>
          <w:kern w:val="1"/>
          <w:sz w:val="22"/>
          <w:szCs w:val="22"/>
          <w:lang w:eastAsia="en-US"/>
        </w:rPr>
        <w:t>za delavce izvajalca zagotovil usposabljanje za rokovanje z napravami, s katerimi rokuje na objektu v skladu z načrtom varovanja,</w:t>
      </w:r>
    </w:p>
    <w:p w14:paraId="361F94D7" w14:textId="05BCA2CB" w:rsidR="004355B8" w:rsidRDefault="00CA56F1" w:rsidP="00CA56F1">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Pr>
          <w:rFonts w:eastAsia="Arial Unicode MS"/>
          <w:kern w:val="1"/>
          <w:sz w:val="22"/>
          <w:szCs w:val="22"/>
          <w:lang w:eastAsia="en-US"/>
        </w:rPr>
        <w:t>redno in pravočasno izpolnjeval vse finančne in druge obveznosti iz pogodbe</w:t>
      </w:r>
      <w:r w:rsidR="00424E31">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872F10">
        <w:rPr>
          <w:rFonts w:eastAsia="Arial Unicode MS"/>
          <w:b/>
          <w:kern w:val="1"/>
          <w:sz w:val="22"/>
          <w:szCs w:val="22"/>
          <w:lang w:eastAsia="en-US"/>
        </w:rPr>
        <w:t xml:space="preserve">Izvajalec </w:t>
      </w:r>
      <w:r w:rsidRPr="00913DE0">
        <w:rPr>
          <w:rFonts w:eastAsia="Arial Unicode MS"/>
          <w:kern w:val="1"/>
          <w:sz w:val="22"/>
          <w:szCs w:val="22"/>
          <w:lang w:eastAsia="en-US"/>
        </w:rPr>
        <w:t xml:space="preserve">se obvezuje, da bo:  </w:t>
      </w:r>
    </w:p>
    <w:p w14:paraId="626841A6" w14:textId="7764910F"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 xml:space="preserve">storitve, ki so predmet te pogodbe, izvedel kakovostno, </w:t>
      </w:r>
      <w:r w:rsidR="0098369C">
        <w:rPr>
          <w:kern w:val="1"/>
          <w:sz w:val="22"/>
          <w:szCs w:val="22"/>
          <w:lang w:eastAsia="ar-SA"/>
        </w:rPr>
        <w:t>s strokovno usposobljenimi delavci,</w:t>
      </w:r>
      <w:r w:rsidRPr="001C4485">
        <w:rPr>
          <w:kern w:val="1"/>
          <w:sz w:val="22"/>
          <w:szCs w:val="22"/>
          <w:lang w:eastAsia="ar-SA"/>
        </w:rPr>
        <w:t xml:space="preserve"> skladu z veljavnimi predpisi</w:t>
      </w:r>
      <w:r>
        <w:rPr>
          <w:kern w:val="1"/>
          <w:sz w:val="22"/>
          <w:szCs w:val="22"/>
          <w:lang w:eastAsia="ar-SA"/>
        </w:rPr>
        <w:t xml:space="preserve">, </w:t>
      </w:r>
      <w:r w:rsidRPr="001C4485">
        <w:rPr>
          <w:kern w:val="1"/>
          <w:sz w:val="22"/>
          <w:szCs w:val="22"/>
          <w:lang w:eastAsia="ar-SA"/>
        </w:rPr>
        <w:t>standardi</w:t>
      </w:r>
      <w:r w:rsidR="0098369C">
        <w:rPr>
          <w:kern w:val="1"/>
          <w:sz w:val="22"/>
          <w:szCs w:val="22"/>
          <w:lang w:eastAsia="ar-SA"/>
        </w:rPr>
        <w:t>, normativi, priporočili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32C43DA1"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w:t>
      </w:r>
      <w:r w:rsidRPr="00913DE0">
        <w:rPr>
          <w:kern w:val="1"/>
          <w:sz w:val="22"/>
          <w:szCs w:val="22"/>
          <w:lang w:eastAsia="ar-SA"/>
        </w:rPr>
        <w:t xml:space="preserve">enake vrste kot je predmet te pogodbe.  </w:t>
      </w:r>
    </w:p>
    <w:p w14:paraId="7755116E" w14:textId="1FA6B543" w:rsidR="006C04D0" w:rsidRDefault="006C04D0" w:rsidP="00BD2B34">
      <w:pPr>
        <w:numPr>
          <w:ilvl w:val="0"/>
          <w:numId w:val="1"/>
        </w:numPr>
        <w:tabs>
          <w:tab w:val="clear" w:pos="720"/>
        </w:tabs>
        <w:overflowPunct w:val="0"/>
        <w:autoSpaceDE w:val="0"/>
        <w:spacing w:after="120"/>
        <w:ind w:left="426"/>
        <w:jc w:val="both"/>
        <w:textAlignment w:val="baseline"/>
        <w:rPr>
          <w:sz w:val="22"/>
          <w:szCs w:val="22"/>
          <w:lang w:eastAsia="ar-SA"/>
        </w:rPr>
      </w:pPr>
      <w:r>
        <w:rPr>
          <w:b/>
          <w:sz w:val="22"/>
          <w:szCs w:val="22"/>
          <w:lang w:eastAsia="ar-SA"/>
        </w:rPr>
        <w:t>Izvajalčeve</w:t>
      </w:r>
      <w:r w:rsidRPr="006C04D0">
        <w:rPr>
          <w:b/>
          <w:sz w:val="22"/>
          <w:szCs w:val="22"/>
          <w:lang w:eastAsia="ar-SA"/>
        </w:rPr>
        <w:t xml:space="preserve"> licence in potrdila morajo biti veljavna celotno obdobje </w:t>
      </w:r>
      <w:r>
        <w:rPr>
          <w:b/>
          <w:sz w:val="22"/>
          <w:szCs w:val="22"/>
          <w:lang w:eastAsia="ar-SA"/>
        </w:rPr>
        <w:t>veljavnosti pogodbe</w:t>
      </w:r>
      <w:r w:rsidRPr="006C04D0">
        <w:rPr>
          <w:b/>
          <w:sz w:val="22"/>
          <w:szCs w:val="22"/>
          <w:lang w:eastAsia="ar-SA"/>
        </w:rPr>
        <w:t xml:space="preserve">. Če se </w:t>
      </w:r>
      <w:r>
        <w:rPr>
          <w:b/>
          <w:sz w:val="22"/>
          <w:szCs w:val="22"/>
          <w:lang w:eastAsia="ar-SA"/>
        </w:rPr>
        <w:t>izvajalcu</w:t>
      </w:r>
      <w:r w:rsidRPr="006C04D0">
        <w:rPr>
          <w:b/>
          <w:sz w:val="22"/>
          <w:szCs w:val="22"/>
          <w:lang w:eastAsia="ar-SA"/>
        </w:rPr>
        <w:t xml:space="preserve"> veljavnost obsto</w:t>
      </w:r>
      <w:r>
        <w:rPr>
          <w:b/>
          <w:sz w:val="22"/>
          <w:szCs w:val="22"/>
          <w:lang w:eastAsia="ar-SA"/>
        </w:rPr>
        <w:t>ječih licenc in potrdil med izvajanjem pogodbe izteče</w:t>
      </w:r>
      <w:r w:rsidRPr="006C04D0">
        <w:rPr>
          <w:b/>
          <w:sz w:val="22"/>
          <w:szCs w:val="22"/>
          <w:lang w:eastAsia="ar-SA"/>
        </w:rPr>
        <w:t xml:space="preserve">, mora </w:t>
      </w:r>
      <w:r>
        <w:rPr>
          <w:b/>
          <w:sz w:val="22"/>
          <w:szCs w:val="22"/>
          <w:lang w:eastAsia="ar-SA"/>
        </w:rPr>
        <w:t>izvajalec pravočasno poskrbeti</w:t>
      </w:r>
      <w:r w:rsidRPr="006C04D0">
        <w:rPr>
          <w:b/>
          <w:sz w:val="22"/>
          <w:szCs w:val="22"/>
          <w:lang w:eastAsia="ar-SA"/>
        </w:rPr>
        <w:t xml:space="preserve"> za pridobitev novih licenc </w:t>
      </w:r>
      <w:r>
        <w:rPr>
          <w:b/>
          <w:sz w:val="22"/>
          <w:szCs w:val="22"/>
          <w:lang w:eastAsia="ar-SA"/>
        </w:rPr>
        <w:t>ter</w:t>
      </w:r>
      <w:r w:rsidRPr="006C04D0">
        <w:rPr>
          <w:b/>
          <w:sz w:val="22"/>
          <w:szCs w:val="22"/>
          <w:lang w:eastAsia="ar-SA"/>
        </w:rPr>
        <w:t xml:space="preserve"> kopije novih veljavnih licenc predložiti naročniku še pred iztekom veljavnosti obstoječih</w:t>
      </w:r>
      <w:r>
        <w:rPr>
          <w:sz w:val="22"/>
          <w:szCs w:val="22"/>
          <w:lang w:eastAsia="ar-SA"/>
        </w:rPr>
        <w:t>.</w:t>
      </w:r>
    </w:p>
    <w:p w14:paraId="386E70D0" w14:textId="5F2847C2"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3B1FE2">
        <w:rPr>
          <w:sz w:val="22"/>
          <w:szCs w:val="22"/>
          <w:lang w:eastAsia="ar-SA"/>
        </w:rPr>
        <w:t>oziroma</w:t>
      </w:r>
      <w:r w:rsidRPr="001C4485">
        <w:rPr>
          <w:sz w:val="22"/>
          <w:szCs w:val="22"/>
          <w:lang w:eastAsia="ar-SA"/>
        </w:rPr>
        <w:t xml:space="preserve"> brez napak.</w:t>
      </w:r>
    </w:p>
    <w:p w14:paraId="7FEABBD7" w14:textId="77777777"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sz w:val="22"/>
          <w:szCs w:val="22"/>
          <w:lang w:eastAsia="ar-SA"/>
        </w:rPr>
        <w:t>.</w:t>
      </w:r>
    </w:p>
    <w:p w14:paraId="10694398" w14:textId="0167D3DC" w:rsidR="003B1FE2" w:rsidRDefault="0013607E" w:rsidP="003B1FE2">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Neutemeljena zavrnitev naročila ali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r w:rsidR="003B1FE2" w:rsidRPr="003B1FE2">
        <w:rPr>
          <w:sz w:val="22"/>
          <w:szCs w:val="22"/>
          <w:lang w:eastAsia="ar-SA"/>
        </w:rPr>
        <w:t xml:space="preserve"> </w:t>
      </w:r>
    </w:p>
    <w:p w14:paraId="4F84B2F6" w14:textId="77777777" w:rsidR="00FC2036" w:rsidRDefault="00FC2036" w:rsidP="00FC2036">
      <w:pPr>
        <w:widowControl w:val="0"/>
        <w:suppressAutoHyphens/>
        <w:jc w:val="center"/>
        <w:rPr>
          <w:rFonts w:eastAsia="Arial Unicode MS"/>
          <w:kern w:val="1"/>
          <w:sz w:val="22"/>
          <w:szCs w:val="22"/>
        </w:rPr>
      </w:pPr>
    </w:p>
    <w:p w14:paraId="29ECBAE6" w14:textId="152D2536" w:rsidR="00BB5C1A" w:rsidRPr="004355B8" w:rsidRDefault="00EE5994" w:rsidP="00BB5C1A">
      <w:pPr>
        <w:widowControl w:val="0"/>
        <w:suppressAutoHyphens/>
        <w:spacing w:before="120"/>
        <w:jc w:val="center"/>
        <w:rPr>
          <w:rFonts w:eastAsia="Arial Unicode MS"/>
          <w:kern w:val="1"/>
          <w:sz w:val="22"/>
          <w:szCs w:val="22"/>
        </w:rPr>
      </w:pPr>
      <w:r>
        <w:rPr>
          <w:rFonts w:eastAsia="Arial Unicode MS"/>
          <w:kern w:val="1"/>
          <w:sz w:val="22"/>
          <w:szCs w:val="22"/>
        </w:rPr>
        <w:t>6</w:t>
      </w:r>
      <w:r w:rsidR="0013607E" w:rsidRPr="004355B8">
        <w:rPr>
          <w:rFonts w:eastAsia="Arial Unicode MS"/>
          <w:kern w:val="1"/>
          <w:sz w:val="22"/>
          <w:szCs w:val="22"/>
        </w:rPr>
        <w:t>. člen</w:t>
      </w:r>
    </w:p>
    <w:p w14:paraId="52269F58" w14:textId="27418E29" w:rsidR="0013607E" w:rsidRPr="004355B8" w:rsidRDefault="00424E31" w:rsidP="0013607E">
      <w:pPr>
        <w:widowControl w:val="0"/>
        <w:suppressAutoHyphens/>
        <w:jc w:val="center"/>
        <w:rPr>
          <w:rFonts w:eastAsia="Arial Unicode MS"/>
          <w:kern w:val="1"/>
          <w:sz w:val="22"/>
          <w:szCs w:val="22"/>
        </w:rPr>
      </w:pPr>
      <w:r>
        <w:rPr>
          <w:rFonts w:eastAsia="Arial Unicode MS"/>
          <w:kern w:val="1"/>
          <w:sz w:val="22"/>
          <w:szCs w:val="22"/>
        </w:rPr>
        <w:t xml:space="preserve">CENE IN </w:t>
      </w:r>
      <w:r w:rsidR="0013607E"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67E49D96" w14:textId="4A5BB535" w:rsidR="00424E31" w:rsidRDefault="00424E31" w:rsidP="00BB4391">
      <w:pPr>
        <w:widowControl w:val="0"/>
        <w:numPr>
          <w:ilvl w:val="0"/>
          <w:numId w:val="11"/>
        </w:numPr>
        <w:suppressAutoHyphens/>
        <w:spacing w:after="120"/>
        <w:jc w:val="both"/>
        <w:rPr>
          <w:sz w:val="22"/>
          <w:szCs w:val="22"/>
        </w:rPr>
      </w:pPr>
      <w:r w:rsidRPr="00424E31">
        <w:rPr>
          <w:sz w:val="22"/>
          <w:szCs w:val="22"/>
        </w:rPr>
        <w:t xml:space="preserve">Pogodbena cena na enoto za posamezno vrsto storitev je razvidna iz </w:t>
      </w:r>
      <w:proofErr w:type="spellStart"/>
      <w:r w:rsidR="00F06A4A">
        <w:rPr>
          <w:sz w:val="22"/>
          <w:szCs w:val="22"/>
        </w:rPr>
        <w:t>excel</w:t>
      </w:r>
      <w:proofErr w:type="spellEnd"/>
      <w:r w:rsidR="00F06A4A">
        <w:rPr>
          <w:sz w:val="22"/>
          <w:szCs w:val="22"/>
        </w:rPr>
        <w:t xml:space="preserve"> tabele</w:t>
      </w:r>
      <w:r w:rsidRPr="00424E31">
        <w:rPr>
          <w:sz w:val="22"/>
          <w:szCs w:val="22"/>
        </w:rPr>
        <w:t xml:space="preserve"> </w:t>
      </w:r>
      <w:r w:rsidR="00F06A4A">
        <w:rPr>
          <w:sz w:val="22"/>
          <w:szCs w:val="22"/>
        </w:rPr>
        <w:t>V</w:t>
      </w:r>
      <w:r>
        <w:rPr>
          <w:sz w:val="22"/>
          <w:szCs w:val="22"/>
        </w:rPr>
        <w:t>-3 »</w:t>
      </w:r>
      <w:r w:rsidRPr="00424E31">
        <w:rPr>
          <w:sz w:val="22"/>
          <w:szCs w:val="22"/>
        </w:rPr>
        <w:t>Predračun</w:t>
      </w:r>
      <w:r w:rsidR="00F06A4A">
        <w:rPr>
          <w:sz w:val="22"/>
          <w:szCs w:val="22"/>
        </w:rPr>
        <w:t xml:space="preserve"> po sklopih</w:t>
      </w:r>
      <w:r>
        <w:rPr>
          <w:sz w:val="22"/>
          <w:szCs w:val="22"/>
        </w:rPr>
        <w:t>«, ki je priloga k pogodbi.</w:t>
      </w:r>
      <w:r w:rsidRPr="00424E31">
        <w:rPr>
          <w:kern w:val="16"/>
          <w:sz w:val="22"/>
          <w:szCs w:val="22"/>
          <w:lang w:eastAsia="en-US"/>
        </w:rPr>
        <w:t xml:space="preserve"> </w:t>
      </w:r>
      <w:r>
        <w:rPr>
          <w:sz w:val="22"/>
          <w:szCs w:val="22"/>
        </w:rPr>
        <w:t>Pogodbene cene na enoto</w:t>
      </w:r>
      <w:r w:rsidRPr="00424E31">
        <w:rPr>
          <w:sz w:val="22"/>
          <w:szCs w:val="22"/>
        </w:rPr>
        <w:t xml:space="preserve"> so fiksne in veljajo ves čas trajanja pogodbe ne glede na obseg dejansko opravljenih storitev</w:t>
      </w:r>
      <w:r>
        <w:rPr>
          <w:sz w:val="22"/>
          <w:szCs w:val="22"/>
        </w:rPr>
        <w:t>.</w:t>
      </w:r>
    </w:p>
    <w:p w14:paraId="07375E04" w14:textId="6C09868C" w:rsidR="00CA56F1" w:rsidRDefault="00CA56F1" w:rsidP="00BB4391">
      <w:pPr>
        <w:widowControl w:val="0"/>
        <w:numPr>
          <w:ilvl w:val="0"/>
          <w:numId w:val="11"/>
        </w:numPr>
        <w:suppressAutoHyphens/>
        <w:spacing w:after="120"/>
        <w:jc w:val="both"/>
        <w:rPr>
          <w:sz w:val="22"/>
          <w:szCs w:val="22"/>
        </w:rPr>
      </w:pPr>
      <w:r w:rsidRPr="005B4073">
        <w:rPr>
          <w:sz w:val="22"/>
          <w:szCs w:val="22"/>
        </w:rPr>
        <w:t>Obvezna priloga k računu je specifikacija opravljenih storitev</w:t>
      </w:r>
      <w:r>
        <w:rPr>
          <w:sz w:val="22"/>
          <w:szCs w:val="22"/>
        </w:rPr>
        <w:t>.</w:t>
      </w:r>
    </w:p>
    <w:p w14:paraId="3FDCC664" w14:textId="4C8F0ACD" w:rsidR="00BB4391" w:rsidRPr="00BB4391" w:rsidRDefault="00BB4391" w:rsidP="00BB4391">
      <w:pPr>
        <w:widowControl w:val="0"/>
        <w:numPr>
          <w:ilvl w:val="0"/>
          <w:numId w:val="11"/>
        </w:numPr>
        <w:suppressAutoHyphens/>
        <w:spacing w:after="120"/>
        <w:jc w:val="both"/>
        <w:rPr>
          <w:sz w:val="22"/>
          <w:szCs w:val="22"/>
        </w:rPr>
      </w:pPr>
      <w:r w:rsidRPr="00BB4391">
        <w:rPr>
          <w:sz w:val="22"/>
          <w:szCs w:val="22"/>
        </w:rPr>
        <w:lastRenderedPageBreak/>
        <w:t>Izvajalec izstavlja račune</w:t>
      </w:r>
      <w:r w:rsidR="003A0235">
        <w:rPr>
          <w:sz w:val="22"/>
          <w:szCs w:val="22"/>
        </w:rPr>
        <w:t xml:space="preserve"> za opravljene storitve ločeno posamezni organizacijski enoti naročnika, ki je storitev naročila.</w:t>
      </w:r>
    </w:p>
    <w:p w14:paraId="6F42AD62" w14:textId="07AA3908" w:rsidR="0013607E" w:rsidRPr="000A5DDF"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Izvajalec pošlje naročniku račun </w:t>
      </w:r>
      <w:r w:rsidR="000A5DDF">
        <w:rPr>
          <w:rFonts w:eastAsia="Arial Unicode MS"/>
          <w:kern w:val="1"/>
          <w:sz w:val="22"/>
          <w:szCs w:val="22"/>
          <w:lang w:eastAsia="en-US"/>
        </w:rPr>
        <w:t xml:space="preserve">izključno </w:t>
      </w:r>
      <w:r w:rsidRPr="009F7F3E">
        <w:rPr>
          <w:rFonts w:eastAsia="Arial Unicode MS"/>
          <w:kern w:val="1"/>
          <w:sz w:val="22"/>
          <w:szCs w:val="22"/>
          <w:lang w:eastAsia="en-US"/>
        </w:rPr>
        <w:t>v elektronski obliki (e-račun), skladno z veljavnim Zakonom o opravljanju plačilnih storitev za proračunske uporabnike</w:t>
      </w:r>
      <w:r w:rsidR="000F5F89">
        <w:rPr>
          <w:rFonts w:eastAsia="Arial Unicode MS"/>
          <w:kern w:val="1"/>
          <w:sz w:val="22"/>
          <w:szCs w:val="22"/>
          <w:lang w:eastAsia="en-US"/>
        </w:rPr>
        <w:t xml:space="preserve"> (Ur. l. RS, št. 77/16)</w:t>
      </w:r>
      <w:r w:rsidRPr="009F7F3E">
        <w:rPr>
          <w:rFonts w:eastAsia="Arial Unicode MS"/>
          <w:kern w:val="1"/>
          <w:sz w:val="22"/>
          <w:szCs w:val="22"/>
          <w:lang w:eastAsia="en-US"/>
        </w:rPr>
        <w:t>.</w:t>
      </w:r>
      <w:r w:rsidR="000A5DDF" w:rsidRPr="000A5DDF">
        <w:rPr>
          <w:rFonts w:eastAsia="Arial Unicode MS"/>
          <w:kern w:val="1"/>
          <w:sz w:val="22"/>
          <w:szCs w:val="22"/>
          <w:lang w:eastAsia="en-US"/>
        </w:rPr>
        <w:t xml:space="preserve"> </w:t>
      </w:r>
      <w:r w:rsidR="000A5DDF" w:rsidRPr="0040214F">
        <w:rPr>
          <w:rFonts w:eastAsia="Arial Unicode MS"/>
          <w:kern w:val="1"/>
          <w:sz w:val="22"/>
          <w:szCs w:val="22"/>
          <w:lang w:eastAsia="en-US"/>
        </w:rPr>
        <w:t xml:space="preserve">Račune, ki jih bo izvajalec posredoval kako drugače, naročnik ne bo sprejel in evidentiral v svojih poslovnih knjigah, posledično pa jih </w:t>
      </w:r>
      <w:r w:rsidR="000A5DDF">
        <w:rPr>
          <w:rFonts w:eastAsia="Arial Unicode MS"/>
          <w:kern w:val="1"/>
          <w:sz w:val="22"/>
          <w:szCs w:val="22"/>
          <w:lang w:eastAsia="en-US"/>
        </w:rPr>
        <w:t>tudi ne bo mo</w:t>
      </w:r>
      <w:r w:rsidR="000A5DDF" w:rsidRPr="0040214F">
        <w:rPr>
          <w:rFonts w:eastAsia="Arial Unicode MS"/>
          <w:kern w:val="1"/>
          <w:sz w:val="22"/>
          <w:szCs w:val="22"/>
          <w:lang w:eastAsia="en-US"/>
        </w:rPr>
        <w:t>gel poravnati</w:t>
      </w:r>
      <w:r w:rsidR="000A5DDF">
        <w:rPr>
          <w:rFonts w:eastAsia="Arial Unicode MS"/>
          <w:kern w:val="1"/>
          <w:sz w:val="22"/>
          <w:szCs w:val="22"/>
          <w:lang w:eastAsia="en-US"/>
        </w:rPr>
        <w:t>.</w:t>
      </w:r>
    </w:p>
    <w:p w14:paraId="5BE5B429" w14:textId="77777777" w:rsidR="000A5DDF" w:rsidRPr="0040214F" w:rsidRDefault="000A5DDF" w:rsidP="00FC2036">
      <w:pPr>
        <w:widowControl w:val="0"/>
        <w:numPr>
          <w:ilvl w:val="0"/>
          <w:numId w:val="11"/>
        </w:numPr>
        <w:suppressAutoHyphens/>
        <w:spacing w:after="60"/>
        <w:ind w:left="425" w:hanging="357"/>
        <w:jc w:val="both"/>
        <w:rPr>
          <w:sz w:val="22"/>
          <w:szCs w:val="22"/>
        </w:rPr>
      </w:pPr>
      <w:r>
        <w:rPr>
          <w:rFonts w:eastAsia="Arial Unicode MS"/>
          <w:kern w:val="1"/>
          <w:sz w:val="22"/>
          <w:szCs w:val="22"/>
          <w:lang w:eastAsia="en-US"/>
        </w:rPr>
        <w:t>Izvajalec je dolžan pri izstavitvi e-računa ustrezno izpolniti tudi referenčna podatka podjetja, in sicer:</w:t>
      </w:r>
    </w:p>
    <w:p w14:paraId="163D6BCE" w14:textId="77777777" w:rsidR="000A5DDF" w:rsidRDefault="000A5DDF" w:rsidP="006446C6">
      <w:pPr>
        <w:widowControl w:val="0"/>
        <w:numPr>
          <w:ilvl w:val="0"/>
          <w:numId w:val="9"/>
        </w:numPr>
        <w:tabs>
          <w:tab w:val="clear" w:pos="1080"/>
        </w:tabs>
        <w:suppressAutoHyphens/>
        <w:overflowPunct w:val="0"/>
        <w:autoSpaceDE w:val="0"/>
        <w:spacing w:after="60"/>
        <w:ind w:left="709" w:hanging="283"/>
        <w:jc w:val="both"/>
        <w:textAlignment w:val="baseline"/>
        <w:rPr>
          <w:kern w:val="1"/>
          <w:sz w:val="22"/>
          <w:szCs w:val="22"/>
          <w:lang w:eastAsia="ar-SA"/>
        </w:rPr>
      </w:pPr>
      <w:r w:rsidRPr="005E6B91">
        <w:rPr>
          <w:kern w:val="1"/>
          <w:sz w:val="22"/>
          <w:szCs w:val="22"/>
          <w:lang w:eastAsia="ar-SA"/>
        </w:rPr>
        <w:t>»</w:t>
      </w:r>
      <w:proofErr w:type="spellStart"/>
      <w:r w:rsidRPr="005E6B91">
        <w:rPr>
          <w:kern w:val="1"/>
          <w:sz w:val="22"/>
          <w:szCs w:val="22"/>
          <w:lang w:eastAsia="ar-SA"/>
        </w:rPr>
        <w:t>VrstaPodatkaPodjetja</w:t>
      </w:r>
      <w:proofErr w:type="spellEnd"/>
      <w:r w:rsidRPr="005E6B91">
        <w:rPr>
          <w:kern w:val="1"/>
          <w:sz w:val="22"/>
          <w:szCs w:val="22"/>
          <w:lang w:eastAsia="ar-SA"/>
        </w:rPr>
        <w:t xml:space="preserve">«, ki mora imeti vrednost </w:t>
      </w:r>
      <w:r>
        <w:rPr>
          <w:kern w:val="1"/>
          <w:sz w:val="22"/>
          <w:szCs w:val="22"/>
          <w:lang w:eastAsia="ar-SA"/>
        </w:rPr>
        <w:t>»</w:t>
      </w:r>
      <w:r w:rsidRPr="000F5F89">
        <w:rPr>
          <w:b/>
          <w:kern w:val="1"/>
          <w:sz w:val="22"/>
          <w:szCs w:val="22"/>
          <w:lang w:eastAsia="ar-SA"/>
        </w:rPr>
        <w:t>IT</w:t>
      </w:r>
      <w:r>
        <w:rPr>
          <w:kern w:val="1"/>
          <w:sz w:val="22"/>
          <w:szCs w:val="22"/>
          <w:lang w:eastAsia="ar-SA"/>
        </w:rPr>
        <w:t>«</w:t>
      </w:r>
      <w:r w:rsidRPr="005E6B91">
        <w:rPr>
          <w:kern w:val="1"/>
          <w:sz w:val="22"/>
          <w:szCs w:val="22"/>
          <w:lang w:eastAsia="ar-SA"/>
        </w:rPr>
        <w:t>,</w:t>
      </w:r>
    </w:p>
    <w:p w14:paraId="25B63580" w14:textId="5FEF44C2" w:rsidR="000A5DDF" w:rsidRPr="000A5DDF" w:rsidRDefault="000A5DDF" w:rsidP="006446C6">
      <w:pPr>
        <w:widowControl w:val="0"/>
        <w:numPr>
          <w:ilvl w:val="0"/>
          <w:numId w:val="9"/>
        </w:numPr>
        <w:tabs>
          <w:tab w:val="clear" w:pos="1080"/>
        </w:tabs>
        <w:suppressAutoHyphens/>
        <w:overflowPunct w:val="0"/>
        <w:autoSpaceDE w:val="0"/>
        <w:spacing w:after="120"/>
        <w:ind w:left="709" w:hanging="283"/>
        <w:jc w:val="both"/>
        <w:textAlignment w:val="baseline"/>
        <w:rPr>
          <w:kern w:val="1"/>
          <w:sz w:val="22"/>
          <w:szCs w:val="22"/>
          <w:lang w:eastAsia="ar-SA"/>
        </w:rPr>
      </w:pPr>
      <w:r w:rsidRPr="000A5DDF">
        <w:rPr>
          <w:kern w:val="1"/>
          <w:sz w:val="22"/>
          <w:szCs w:val="22"/>
          <w:lang w:eastAsia="ar-SA"/>
        </w:rPr>
        <w:t>»</w:t>
      </w:r>
      <w:proofErr w:type="spellStart"/>
      <w:r w:rsidRPr="000A5DDF">
        <w:rPr>
          <w:kern w:val="1"/>
          <w:sz w:val="22"/>
          <w:szCs w:val="22"/>
          <w:lang w:eastAsia="ar-SA"/>
        </w:rPr>
        <w:t>PodatekPo</w:t>
      </w:r>
      <w:r w:rsidR="003A0235">
        <w:rPr>
          <w:kern w:val="1"/>
          <w:sz w:val="22"/>
          <w:szCs w:val="22"/>
          <w:lang w:eastAsia="ar-SA"/>
        </w:rPr>
        <w:t>djetja</w:t>
      </w:r>
      <w:proofErr w:type="spellEnd"/>
      <w:r w:rsidR="003A0235">
        <w:rPr>
          <w:kern w:val="1"/>
          <w:sz w:val="22"/>
          <w:szCs w:val="22"/>
          <w:lang w:eastAsia="ar-SA"/>
        </w:rPr>
        <w:t>«, ki mora imeti vrednost:</w:t>
      </w:r>
    </w:p>
    <w:p w14:paraId="1AFC5DF8" w14:textId="77777777" w:rsidR="003A0235" w:rsidRPr="003A0235" w:rsidRDefault="003A0235" w:rsidP="003A0235">
      <w:pPr>
        <w:ind w:left="851" w:right="-20"/>
        <w:rPr>
          <w:rFonts w:eastAsia="Verdana"/>
          <w:sz w:val="20"/>
          <w:szCs w:val="20"/>
        </w:rPr>
      </w:pPr>
      <w:r w:rsidRPr="003A0235">
        <w:rPr>
          <w:rFonts w:eastAsia="Verdana"/>
          <w:b/>
          <w:sz w:val="20"/>
          <w:szCs w:val="20"/>
        </w:rPr>
        <w:t xml:space="preserve">21 - </w:t>
      </w:r>
      <w:r w:rsidRPr="003A0235">
        <w:rPr>
          <w:rFonts w:eastAsia="Verdana"/>
          <w:sz w:val="20"/>
          <w:szCs w:val="20"/>
        </w:rPr>
        <w:t>za račune območne enote Celje</w:t>
      </w:r>
    </w:p>
    <w:p w14:paraId="5EADC1CE" w14:textId="5E948F1E" w:rsidR="003A0235" w:rsidRPr="003A0235" w:rsidRDefault="003A0235" w:rsidP="003A0235">
      <w:pPr>
        <w:ind w:left="851" w:right="-20"/>
        <w:rPr>
          <w:rFonts w:eastAsia="Verdana"/>
          <w:b/>
          <w:sz w:val="20"/>
          <w:szCs w:val="20"/>
        </w:rPr>
      </w:pPr>
      <w:r w:rsidRPr="003A0235">
        <w:rPr>
          <w:rFonts w:eastAsia="Verdana"/>
          <w:b/>
          <w:sz w:val="20"/>
          <w:szCs w:val="20"/>
        </w:rPr>
        <w:t xml:space="preserve">22 </w:t>
      </w:r>
      <w:r w:rsidRPr="003A0235">
        <w:rPr>
          <w:rFonts w:eastAsia="Verdana"/>
          <w:sz w:val="20"/>
          <w:szCs w:val="20"/>
        </w:rPr>
        <w:t>- za račune območne enote Koper</w:t>
      </w:r>
    </w:p>
    <w:p w14:paraId="4AF0E1B3" w14:textId="77777777" w:rsidR="003A0235" w:rsidRPr="003A0235" w:rsidRDefault="003A0235" w:rsidP="003A0235">
      <w:pPr>
        <w:ind w:left="851" w:right="-20"/>
        <w:rPr>
          <w:rFonts w:eastAsia="Verdana"/>
          <w:b/>
          <w:sz w:val="20"/>
          <w:szCs w:val="20"/>
        </w:rPr>
      </w:pPr>
      <w:r w:rsidRPr="003A0235">
        <w:rPr>
          <w:rFonts w:eastAsia="Verdana"/>
          <w:b/>
          <w:sz w:val="20"/>
          <w:szCs w:val="20"/>
        </w:rPr>
        <w:t xml:space="preserve">23 </w:t>
      </w:r>
      <w:r w:rsidRPr="003A0235">
        <w:rPr>
          <w:rFonts w:eastAsia="Verdana"/>
          <w:sz w:val="20"/>
          <w:szCs w:val="20"/>
        </w:rPr>
        <w:t>- za račune območne enote Krško</w:t>
      </w:r>
    </w:p>
    <w:p w14:paraId="160F7ABA" w14:textId="77777777" w:rsidR="003A0235" w:rsidRPr="003A0235" w:rsidRDefault="003A0235" w:rsidP="003A0235">
      <w:pPr>
        <w:ind w:left="851" w:right="-20"/>
        <w:rPr>
          <w:rFonts w:eastAsia="Verdana"/>
          <w:b/>
          <w:sz w:val="20"/>
          <w:szCs w:val="20"/>
        </w:rPr>
      </w:pPr>
      <w:r w:rsidRPr="003A0235">
        <w:rPr>
          <w:rFonts w:eastAsia="Verdana"/>
          <w:b/>
          <w:sz w:val="20"/>
          <w:szCs w:val="20"/>
        </w:rPr>
        <w:t xml:space="preserve">24 </w:t>
      </w:r>
      <w:r w:rsidRPr="003A0235">
        <w:rPr>
          <w:rFonts w:eastAsia="Verdana"/>
          <w:sz w:val="20"/>
          <w:szCs w:val="20"/>
        </w:rPr>
        <w:t>- za račune območne enote Kranj</w:t>
      </w:r>
    </w:p>
    <w:p w14:paraId="6AE3FE38" w14:textId="77777777" w:rsidR="003A0235" w:rsidRPr="003A0235" w:rsidRDefault="003A0235" w:rsidP="003A0235">
      <w:pPr>
        <w:ind w:left="851" w:right="-20"/>
        <w:rPr>
          <w:rFonts w:eastAsia="Verdana"/>
          <w:b/>
          <w:sz w:val="20"/>
          <w:szCs w:val="20"/>
        </w:rPr>
      </w:pPr>
      <w:r w:rsidRPr="003A0235">
        <w:rPr>
          <w:rFonts w:eastAsia="Verdana"/>
          <w:b/>
          <w:sz w:val="20"/>
          <w:szCs w:val="20"/>
        </w:rPr>
        <w:t xml:space="preserve">25 </w:t>
      </w:r>
      <w:r w:rsidRPr="003A0235">
        <w:rPr>
          <w:rFonts w:eastAsia="Verdana"/>
          <w:sz w:val="20"/>
          <w:szCs w:val="20"/>
        </w:rPr>
        <w:t>- za račune območne enote Ljubljana</w:t>
      </w:r>
    </w:p>
    <w:p w14:paraId="479CA394" w14:textId="77777777" w:rsidR="003A0235" w:rsidRPr="003A0235" w:rsidRDefault="003A0235" w:rsidP="003A0235">
      <w:pPr>
        <w:ind w:left="851" w:right="-20"/>
        <w:rPr>
          <w:rFonts w:eastAsia="Verdana"/>
          <w:b/>
          <w:sz w:val="20"/>
          <w:szCs w:val="20"/>
        </w:rPr>
      </w:pPr>
      <w:r w:rsidRPr="003A0235">
        <w:rPr>
          <w:rFonts w:eastAsia="Verdana"/>
          <w:b/>
          <w:sz w:val="20"/>
          <w:szCs w:val="20"/>
        </w:rPr>
        <w:t xml:space="preserve">26 </w:t>
      </w:r>
      <w:r w:rsidRPr="003A0235">
        <w:rPr>
          <w:rFonts w:eastAsia="Verdana"/>
          <w:sz w:val="20"/>
          <w:szCs w:val="20"/>
        </w:rPr>
        <w:t>- za račune območne enote Maribor</w:t>
      </w:r>
    </w:p>
    <w:p w14:paraId="5F3C3AB5" w14:textId="77777777" w:rsidR="003A0235" w:rsidRPr="003A0235" w:rsidRDefault="003A0235" w:rsidP="003A0235">
      <w:pPr>
        <w:ind w:left="851" w:right="-20"/>
        <w:rPr>
          <w:rFonts w:eastAsia="Verdana"/>
          <w:b/>
          <w:sz w:val="20"/>
          <w:szCs w:val="20"/>
        </w:rPr>
      </w:pPr>
      <w:r w:rsidRPr="003A0235">
        <w:rPr>
          <w:rFonts w:eastAsia="Verdana"/>
          <w:b/>
          <w:sz w:val="20"/>
          <w:szCs w:val="20"/>
        </w:rPr>
        <w:t xml:space="preserve">27 </w:t>
      </w:r>
      <w:r w:rsidRPr="003A0235">
        <w:rPr>
          <w:rFonts w:eastAsia="Verdana"/>
          <w:sz w:val="20"/>
          <w:szCs w:val="20"/>
        </w:rPr>
        <w:t>- za račune območne enote Murska Sobota</w:t>
      </w:r>
    </w:p>
    <w:p w14:paraId="24A518B5" w14:textId="77777777" w:rsidR="003A0235" w:rsidRPr="003A0235" w:rsidRDefault="003A0235" w:rsidP="003A0235">
      <w:pPr>
        <w:ind w:left="851" w:right="-20"/>
        <w:rPr>
          <w:rFonts w:eastAsia="Verdana"/>
          <w:sz w:val="20"/>
          <w:szCs w:val="20"/>
        </w:rPr>
      </w:pPr>
      <w:r w:rsidRPr="003A0235">
        <w:rPr>
          <w:rFonts w:eastAsia="Verdana"/>
          <w:b/>
          <w:sz w:val="20"/>
          <w:szCs w:val="20"/>
        </w:rPr>
        <w:t xml:space="preserve">28 </w:t>
      </w:r>
      <w:r w:rsidRPr="003A0235">
        <w:rPr>
          <w:rFonts w:eastAsia="Verdana"/>
          <w:sz w:val="20"/>
          <w:szCs w:val="20"/>
        </w:rPr>
        <w:t>- za račune območne enote Nova Gorica</w:t>
      </w:r>
    </w:p>
    <w:p w14:paraId="6CB1A142" w14:textId="77777777" w:rsidR="003A0235" w:rsidRPr="003A0235" w:rsidRDefault="003A0235" w:rsidP="003A0235">
      <w:pPr>
        <w:ind w:left="851" w:right="-20"/>
        <w:rPr>
          <w:rFonts w:eastAsia="Verdana"/>
          <w:b/>
          <w:sz w:val="20"/>
          <w:szCs w:val="20"/>
        </w:rPr>
      </w:pPr>
      <w:r w:rsidRPr="003A0235">
        <w:rPr>
          <w:rFonts w:eastAsia="Verdana"/>
          <w:b/>
          <w:sz w:val="20"/>
          <w:szCs w:val="20"/>
        </w:rPr>
        <w:t xml:space="preserve">29 </w:t>
      </w:r>
      <w:r w:rsidRPr="003A0235">
        <w:rPr>
          <w:rFonts w:eastAsia="Verdana"/>
          <w:sz w:val="20"/>
          <w:szCs w:val="20"/>
        </w:rPr>
        <w:t>- za račune območne enote Novo mesto</w:t>
      </w:r>
    </w:p>
    <w:p w14:paraId="75844215" w14:textId="24E2C1A7" w:rsidR="003A0235" w:rsidRPr="003A0235" w:rsidRDefault="003A0235" w:rsidP="006446C6">
      <w:pPr>
        <w:spacing w:after="60"/>
        <w:ind w:left="851" w:right="-23"/>
        <w:rPr>
          <w:rFonts w:eastAsia="Verdana"/>
          <w:sz w:val="20"/>
          <w:szCs w:val="20"/>
        </w:rPr>
      </w:pPr>
      <w:r w:rsidRPr="003A0235">
        <w:rPr>
          <w:rFonts w:eastAsia="Verdana"/>
          <w:b/>
          <w:sz w:val="20"/>
          <w:szCs w:val="20"/>
        </w:rPr>
        <w:t xml:space="preserve">30 </w:t>
      </w:r>
      <w:r w:rsidRPr="003A0235">
        <w:rPr>
          <w:rFonts w:eastAsia="Verdana"/>
          <w:sz w:val="20"/>
          <w:szCs w:val="20"/>
        </w:rPr>
        <w:t>- za račune območne enote Ravne na Koroškem</w:t>
      </w:r>
    </w:p>
    <w:p w14:paraId="4B81622D" w14:textId="52C1CE38" w:rsidR="00275C6E" w:rsidRPr="00275C6E" w:rsidRDefault="00CA56F1" w:rsidP="006446C6">
      <w:pPr>
        <w:widowControl w:val="0"/>
        <w:suppressAutoHyphens/>
        <w:spacing w:after="120"/>
        <w:ind w:left="425"/>
        <w:jc w:val="both"/>
        <w:rPr>
          <w:sz w:val="22"/>
          <w:szCs w:val="22"/>
        </w:rPr>
      </w:pPr>
      <w:r>
        <w:rPr>
          <w:sz w:val="22"/>
          <w:szCs w:val="22"/>
        </w:rPr>
        <w:t>K</w:t>
      </w:r>
      <w:r w:rsidR="00275C6E" w:rsidRPr="00275C6E">
        <w:rPr>
          <w:sz w:val="22"/>
          <w:szCs w:val="22"/>
        </w:rPr>
        <w:t xml:space="preserve">olikor </w:t>
      </w:r>
      <w:r w:rsidR="00275C6E">
        <w:rPr>
          <w:sz w:val="22"/>
          <w:szCs w:val="22"/>
        </w:rPr>
        <w:t>izvajalec</w:t>
      </w:r>
      <w:r w:rsidR="00275C6E" w:rsidRPr="00275C6E">
        <w:rPr>
          <w:sz w:val="22"/>
          <w:szCs w:val="22"/>
        </w:rPr>
        <w:t xml:space="preserve"> izdaja račun preko </w:t>
      </w:r>
      <w:proofErr w:type="spellStart"/>
      <w:r w:rsidR="00275C6E" w:rsidRPr="00275C6E">
        <w:rPr>
          <w:sz w:val="22"/>
          <w:szCs w:val="22"/>
        </w:rPr>
        <w:t>UJPnet</w:t>
      </w:r>
      <w:proofErr w:type="spellEnd"/>
      <w:r w:rsidR="00275C6E" w:rsidRPr="00275C6E">
        <w:rPr>
          <w:sz w:val="22"/>
          <w:szCs w:val="22"/>
        </w:rPr>
        <w:t xml:space="preserve"> ročno, se podatka podjetja vpišeta v polje »Končni tekst«.</w:t>
      </w:r>
    </w:p>
    <w:p w14:paraId="6C0276BE" w14:textId="660B95FF"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w:t>
      </w:r>
      <w:r w:rsidR="000A5DDF">
        <w:rPr>
          <w:rFonts w:eastAsia="Arial Unicode MS"/>
          <w:kern w:val="1"/>
          <w:sz w:val="22"/>
          <w:szCs w:val="22"/>
          <w:lang w:eastAsia="en-US"/>
        </w:rPr>
        <w:t xml:space="preserve">pravilno izstavljenega </w:t>
      </w:r>
      <w:r w:rsidRPr="009F7F3E">
        <w:rPr>
          <w:rFonts w:eastAsia="Arial Unicode MS"/>
          <w:kern w:val="1"/>
          <w:sz w:val="22"/>
          <w:szCs w:val="22"/>
          <w:lang w:eastAsia="en-US"/>
        </w:rPr>
        <w:t>računa. Če zadnji dan roka sovpada z dnem, ko se po zakonu ali glede na razporeditev delovnega časa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658634B2" w14:textId="18F77232" w:rsidR="000A5DDF" w:rsidRDefault="000A5DDF" w:rsidP="00BD2B34">
      <w:pPr>
        <w:pStyle w:val="Odstavekseznama"/>
        <w:numPr>
          <w:ilvl w:val="0"/>
          <w:numId w:val="11"/>
        </w:numPr>
        <w:spacing w:after="120"/>
        <w:ind w:left="425" w:hanging="357"/>
        <w:contextualSpacing w:val="0"/>
        <w:jc w:val="both"/>
        <w:rPr>
          <w:sz w:val="22"/>
          <w:szCs w:val="22"/>
        </w:rPr>
      </w:pPr>
      <w:r>
        <w:rPr>
          <w:sz w:val="22"/>
          <w:szCs w:val="22"/>
        </w:rPr>
        <w:t xml:space="preserve">Izvajalec soglaša, da lahko naročnik v primeru </w:t>
      </w:r>
      <w:r w:rsidR="00424E31">
        <w:rPr>
          <w:sz w:val="22"/>
          <w:szCs w:val="22"/>
        </w:rPr>
        <w:t xml:space="preserve">terjatev iz naslova </w:t>
      </w:r>
      <w:r>
        <w:rPr>
          <w:sz w:val="22"/>
          <w:szCs w:val="22"/>
        </w:rPr>
        <w:t>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37CFFB7" w14:textId="77777777" w:rsidR="00F06A4A" w:rsidRDefault="00F06A4A" w:rsidP="0013607E">
      <w:pPr>
        <w:widowControl w:val="0"/>
        <w:suppressAutoHyphens/>
        <w:jc w:val="center"/>
        <w:rPr>
          <w:rFonts w:eastAsia="Arial Unicode MS"/>
          <w:kern w:val="1"/>
          <w:sz w:val="22"/>
          <w:szCs w:val="22"/>
        </w:rPr>
      </w:pPr>
    </w:p>
    <w:p w14:paraId="55B809FD" w14:textId="19E49AFA" w:rsidR="0013607E" w:rsidRPr="004355B8" w:rsidRDefault="00EE5994" w:rsidP="0013607E">
      <w:pPr>
        <w:widowControl w:val="0"/>
        <w:suppressAutoHyphens/>
        <w:jc w:val="center"/>
        <w:rPr>
          <w:rFonts w:eastAsia="Arial Unicode MS"/>
          <w:kern w:val="1"/>
          <w:sz w:val="22"/>
          <w:szCs w:val="22"/>
        </w:rPr>
      </w:pPr>
      <w:r>
        <w:rPr>
          <w:rFonts w:eastAsia="Arial Unicode MS"/>
          <w:kern w:val="1"/>
          <w:sz w:val="22"/>
          <w:szCs w:val="22"/>
        </w:rPr>
        <w:t>7</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57E03956" w14:textId="1E5ADF1D" w:rsidR="00105CA9" w:rsidRPr="00105CA9" w:rsidRDefault="00105CA9" w:rsidP="0098369C">
      <w:pPr>
        <w:pStyle w:val="Odstavekseznama"/>
        <w:widowControl w:val="0"/>
        <w:numPr>
          <w:ilvl w:val="0"/>
          <w:numId w:val="10"/>
        </w:numPr>
        <w:suppressAutoHyphens/>
        <w:spacing w:after="120"/>
        <w:ind w:left="426" w:hanging="357"/>
        <w:contextualSpacing w:val="0"/>
        <w:jc w:val="both"/>
        <w:rPr>
          <w:rFonts w:eastAsia="Arial Unicode MS"/>
          <w:kern w:val="1"/>
          <w:sz w:val="22"/>
          <w:szCs w:val="22"/>
        </w:rPr>
      </w:pPr>
      <w:r w:rsidRPr="003121A1">
        <w:rPr>
          <w:rFonts w:eastAsia="Calibri"/>
          <w:sz w:val="22"/>
          <w:szCs w:val="22"/>
          <w:lang w:eastAsia="en-US"/>
        </w:rPr>
        <w:t xml:space="preserve">V primeru </w:t>
      </w:r>
      <w:r>
        <w:rPr>
          <w:rFonts w:eastAsia="Calibri"/>
          <w:b/>
          <w:sz w:val="22"/>
          <w:szCs w:val="22"/>
          <w:lang w:eastAsia="en-US"/>
        </w:rPr>
        <w:t>prekoračitve odzivnega časa za odpravo napak</w:t>
      </w:r>
      <w:r>
        <w:rPr>
          <w:rFonts w:eastAsia="Calibri"/>
          <w:sz w:val="22"/>
          <w:szCs w:val="22"/>
          <w:lang w:eastAsia="en-US"/>
        </w:rPr>
        <w:t xml:space="preserve"> v delovanju tehničnih sistemov varovanja (8 ur)</w:t>
      </w:r>
      <w:r w:rsidRPr="003121A1">
        <w:rPr>
          <w:rFonts w:eastAsia="Calibri"/>
          <w:sz w:val="22"/>
          <w:szCs w:val="22"/>
          <w:lang w:eastAsia="en-US"/>
        </w:rPr>
        <w:t xml:space="preserve">, po izključni krivdi izvajalca, lahko naročnik izvajalcu zaračuna pogodbeno kazen v višini </w:t>
      </w:r>
      <w:r>
        <w:rPr>
          <w:rFonts w:eastAsia="Calibri"/>
          <w:b/>
          <w:sz w:val="22"/>
          <w:szCs w:val="22"/>
          <w:lang w:eastAsia="en-US"/>
        </w:rPr>
        <w:t>5</w:t>
      </w:r>
      <w:r w:rsidRPr="003121A1">
        <w:rPr>
          <w:rFonts w:eastAsia="Calibri"/>
          <w:b/>
          <w:sz w:val="22"/>
          <w:szCs w:val="22"/>
          <w:lang w:eastAsia="en-US"/>
        </w:rPr>
        <w:t>0 EUR</w:t>
      </w:r>
      <w:r>
        <w:rPr>
          <w:rFonts w:eastAsia="Calibri"/>
          <w:sz w:val="22"/>
          <w:szCs w:val="22"/>
          <w:lang w:eastAsia="en-US"/>
        </w:rPr>
        <w:t xml:space="preserve"> za vsako</w:t>
      </w:r>
      <w:r w:rsidRPr="003121A1">
        <w:rPr>
          <w:rFonts w:eastAsia="Calibri"/>
          <w:sz w:val="22"/>
          <w:szCs w:val="22"/>
          <w:lang w:eastAsia="en-US"/>
        </w:rPr>
        <w:t xml:space="preserve"> </w:t>
      </w:r>
      <w:r>
        <w:rPr>
          <w:rFonts w:eastAsia="Calibri"/>
          <w:sz w:val="22"/>
          <w:szCs w:val="22"/>
          <w:lang w:eastAsia="en-US"/>
        </w:rPr>
        <w:t>začeto uro zamude.</w:t>
      </w:r>
    </w:p>
    <w:p w14:paraId="08A7E42A" w14:textId="57F9F34B" w:rsidR="006E500D" w:rsidRPr="003121A1" w:rsidRDefault="006E500D" w:rsidP="0098369C">
      <w:pPr>
        <w:pStyle w:val="Odstavekseznama"/>
        <w:widowControl w:val="0"/>
        <w:numPr>
          <w:ilvl w:val="0"/>
          <w:numId w:val="10"/>
        </w:numPr>
        <w:suppressAutoHyphens/>
        <w:spacing w:after="120"/>
        <w:ind w:left="426" w:hanging="357"/>
        <w:contextualSpacing w:val="0"/>
        <w:jc w:val="both"/>
        <w:rPr>
          <w:rFonts w:eastAsia="Arial Unicode MS"/>
          <w:kern w:val="1"/>
          <w:sz w:val="22"/>
          <w:szCs w:val="22"/>
        </w:rPr>
      </w:pPr>
      <w:r w:rsidRPr="003121A1">
        <w:rPr>
          <w:rFonts w:eastAsia="Calibri"/>
          <w:sz w:val="22"/>
          <w:szCs w:val="22"/>
          <w:lang w:eastAsia="en-US"/>
        </w:rPr>
        <w:t xml:space="preserve">V primeru </w:t>
      </w:r>
      <w:r w:rsidR="0098369C">
        <w:rPr>
          <w:rFonts w:eastAsia="Calibri"/>
          <w:b/>
          <w:sz w:val="22"/>
          <w:szCs w:val="22"/>
          <w:lang w:eastAsia="en-US"/>
        </w:rPr>
        <w:t>zamude</w:t>
      </w:r>
      <w:r w:rsidRPr="003121A1">
        <w:rPr>
          <w:rFonts w:eastAsia="Calibri"/>
          <w:b/>
          <w:sz w:val="22"/>
          <w:szCs w:val="22"/>
          <w:lang w:eastAsia="en-US"/>
        </w:rPr>
        <w:t xml:space="preserve"> roka za izvedbo posamezne</w:t>
      </w:r>
      <w:r w:rsidR="00105CA9">
        <w:rPr>
          <w:rFonts w:eastAsia="Calibri"/>
          <w:b/>
          <w:sz w:val="22"/>
          <w:szCs w:val="22"/>
          <w:lang w:eastAsia="en-US"/>
        </w:rPr>
        <w:t xml:space="preserve"> storitve</w:t>
      </w:r>
      <w:r w:rsidRPr="003121A1">
        <w:rPr>
          <w:rFonts w:eastAsia="Calibri"/>
          <w:sz w:val="22"/>
          <w:szCs w:val="22"/>
          <w:lang w:eastAsia="en-US"/>
        </w:rPr>
        <w:t xml:space="preserve">, po izključni krivdi izvajalca, lahko naročnik izvajalcu zaračuna pogodbeno kazen v višini </w:t>
      </w:r>
      <w:r w:rsidR="0098369C">
        <w:rPr>
          <w:rFonts w:eastAsia="Calibri"/>
          <w:b/>
          <w:sz w:val="22"/>
          <w:szCs w:val="22"/>
          <w:lang w:eastAsia="en-US"/>
        </w:rPr>
        <w:t>5</w:t>
      </w:r>
      <w:r w:rsidRPr="003121A1">
        <w:rPr>
          <w:rFonts w:eastAsia="Calibri"/>
          <w:b/>
          <w:sz w:val="22"/>
          <w:szCs w:val="22"/>
          <w:lang w:eastAsia="en-US"/>
        </w:rPr>
        <w:t>0 EUR</w:t>
      </w:r>
      <w:r w:rsidR="0098369C">
        <w:rPr>
          <w:rFonts w:eastAsia="Calibri"/>
          <w:sz w:val="22"/>
          <w:szCs w:val="22"/>
          <w:lang w:eastAsia="en-US"/>
        </w:rPr>
        <w:t xml:space="preserve"> za vsak</w:t>
      </w:r>
      <w:r w:rsidRPr="003121A1">
        <w:rPr>
          <w:rFonts w:eastAsia="Calibri"/>
          <w:sz w:val="22"/>
          <w:szCs w:val="22"/>
          <w:lang w:eastAsia="en-US"/>
        </w:rPr>
        <w:t xml:space="preserve"> </w:t>
      </w:r>
      <w:r w:rsidR="0098369C">
        <w:rPr>
          <w:rFonts w:eastAsia="Calibri"/>
          <w:sz w:val="22"/>
          <w:szCs w:val="22"/>
          <w:lang w:eastAsia="en-US"/>
        </w:rPr>
        <w:t>dan zamude</w:t>
      </w:r>
      <w:r w:rsidRPr="003121A1">
        <w:rPr>
          <w:rFonts w:eastAsia="Calibri"/>
          <w:sz w:val="22"/>
          <w:szCs w:val="22"/>
          <w:lang w:eastAsia="en-US"/>
        </w:rPr>
        <w:t>.</w:t>
      </w:r>
    </w:p>
    <w:p w14:paraId="406D0D16" w14:textId="17F535D3" w:rsidR="001D4D73" w:rsidRPr="009716D2" w:rsidRDefault="0013607E" w:rsidP="0098369C">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 xml:space="preserve">Pogodbene kazni se seštevajo in se med seboj ne izključujejo. </w:t>
      </w:r>
      <w:r w:rsidR="00BB4391" w:rsidRPr="00BB4391">
        <w:rPr>
          <w:rFonts w:eastAsia="Arial Unicode MS"/>
          <w:kern w:val="1"/>
          <w:sz w:val="22"/>
          <w:szCs w:val="22"/>
        </w:rPr>
        <w:t>Ko seštevek pogodbenih kazni doseže višino 10 % pogodbene vrednosti ali v primeru, če izvajalec izpolnitev ne opravi, ne opravi pravilno ali opravi z zamudo več kot petkrat, lahko naročnik brez odpo</w:t>
      </w:r>
      <w:r w:rsidR="0098369C">
        <w:rPr>
          <w:rFonts w:eastAsia="Arial Unicode MS"/>
          <w:kern w:val="1"/>
          <w:sz w:val="22"/>
          <w:szCs w:val="22"/>
        </w:rPr>
        <w:t>vednega roka odstopi od pogodbe</w:t>
      </w:r>
      <w:r w:rsidR="00BB4391">
        <w:rPr>
          <w:rFonts w:eastAsia="Arial Unicode MS"/>
          <w:kern w:val="1"/>
          <w:sz w:val="22"/>
          <w:szCs w:val="22"/>
        </w:rPr>
        <w:t>.</w:t>
      </w:r>
    </w:p>
    <w:p w14:paraId="23215DF4" w14:textId="23934286" w:rsidR="0013607E" w:rsidRPr="00F572E1" w:rsidRDefault="0013607E" w:rsidP="0098369C">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na podlagi računa naročnika v roku osmih (8) dni </w:t>
      </w:r>
      <w:r w:rsidRPr="00F572E1">
        <w:rPr>
          <w:kern w:val="1"/>
          <w:sz w:val="22"/>
          <w:szCs w:val="22"/>
          <w:lang w:eastAsia="ar-SA"/>
        </w:rPr>
        <w:lastRenderedPageBreak/>
        <w:t>po prejemu računa, v kolikor naročnik zneska pogodbene kazni ne kompenzira pri plačilu svoje obveznosti.</w:t>
      </w:r>
    </w:p>
    <w:p w14:paraId="521E14C2" w14:textId="0921ED0F"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z 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w:t>
      </w:r>
      <w:r w:rsidR="000D24A5">
        <w:rPr>
          <w:kern w:val="1"/>
          <w:sz w:val="22"/>
          <w:szCs w:val="22"/>
          <w:lang w:eastAsia="ar-SA"/>
        </w:rPr>
        <w:t>ih</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086C5E67" w14:textId="6FFE52CB" w:rsidR="006C04D0" w:rsidRPr="001D4D73" w:rsidRDefault="00EE5994" w:rsidP="006C04D0">
      <w:pPr>
        <w:overflowPunct w:val="0"/>
        <w:autoSpaceDE w:val="0"/>
        <w:autoSpaceDN w:val="0"/>
        <w:adjustRightInd w:val="0"/>
        <w:jc w:val="center"/>
        <w:textAlignment w:val="baseline"/>
        <w:rPr>
          <w:sz w:val="22"/>
          <w:szCs w:val="22"/>
          <w:lang w:eastAsia="en-US"/>
        </w:rPr>
      </w:pPr>
      <w:r>
        <w:rPr>
          <w:sz w:val="22"/>
          <w:szCs w:val="22"/>
          <w:lang w:eastAsia="en-US"/>
        </w:rPr>
        <w:t>8</w:t>
      </w:r>
      <w:r w:rsidR="006C04D0" w:rsidRPr="001D4D73">
        <w:rPr>
          <w:sz w:val="22"/>
          <w:szCs w:val="22"/>
          <w:lang w:eastAsia="en-US"/>
        </w:rPr>
        <w:t>. člen</w:t>
      </w:r>
    </w:p>
    <w:p w14:paraId="406E59E7" w14:textId="220B2DE6" w:rsidR="006C04D0" w:rsidRPr="001D4D73" w:rsidRDefault="006C04D0" w:rsidP="006C04D0">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r>
        <w:rPr>
          <w:rFonts w:eastAsia="Arial Unicode MS"/>
          <w:kern w:val="1"/>
          <w:sz w:val="22"/>
          <w:szCs w:val="22"/>
          <w:lang w:eastAsia="en-US"/>
        </w:rPr>
        <w:t xml:space="preserve"> </w:t>
      </w:r>
      <w:r w:rsidRPr="006C04D0">
        <w:rPr>
          <w:rFonts w:eastAsia="Arial Unicode MS"/>
          <w:i/>
          <w:kern w:val="1"/>
          <w:sz w:val="22"/>
          <w:szCs w:val="22"/>
          <w:lang w:eastAsia="en-US"/>
        </w:rPr>
        <w:t>(če je zahtevano)</w:t>
      </w:r>
    </w:p>
    <w:p w14:paraId="647BCD81" w14:textId="77777777" w:rsidR="006C04D0" w:rsidRDefault="006C04D0" w:rsidP="006C04D0">
      <w:pPr>
        <w:widowControl w:val="0"/>
        <w:suppressAutoHyphens/>
        <w:jc w:val="center"/>
        <w:rPr>
          <w:rFonts w:eastAsia="Arial Unicode MS"/>
          <w:kern w:val="1"/>
          <w:sz w:val="22"/>
          <w:szCs w:val="22"/>
          <w:lang w:eastAsia="en-US"/>
        </w:rPr>
      </w:pPr>
    </w:p>
    <w:p w14:paraId="7C87BEDA" w14:textId="5E42BC57" w:rsidR="006C04D0" w:rsidRPr="001D4D73" w:rsidRDefault="006C04D0" w:rsidP="006C04D0">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Izvajalec mora najkasneje </w:t>
      </w:r>
      <w:r>
        <w:rPr>
          <w:kern w:val="1"/>
          <w:sz w:val="22"/>
          <w:szCs w:val="22"/>
          <w:lang w:eastAsia="ar-SA"/>
        </w:rPr>
        <w:t xml:space="preserve">v desetih </w:t>
      </w:r>
      <w:r w:rsidRPr="004355B8">
        <w:rPr>
          <w:kern w:val="1"/>
          <w:sz w:val="22"/>
          <w:szCs w:val="22"/>
          <w:lang w:eastAsia="ar-SA"/>
        </w:rPr>
        <w:t>(</w:t>
      </w:r>
      <w:r>
        <w:rPr>
          <w:kern w:val="1"/>
          <w:sz w:val="22"/>
          <w:szCs w:val="22"/>
          <w:lang w:eastAsia="ar-SA"/>
        </w:rPr>
        <w:t>10</w:t>
      </w:r>
      <w:r w:rsidRPr="004355B8">
        <w:rPr>
          <w:kern w:val="1"/>
          <w:sz w:val="22"/>
          <w:szCs w:val="22"/>
          <w:lang w:eastAsia="ar-SA"/>
        </w:rPr>
        <w:t xml:space="preserve">) dneh od </w:t>
      </w:r>
      <w:r>
        <w:rPr>
          <w:kern w:val="1"/>
          <w:sz w:val="22"/>
          <w:szCs w:val="22"/>
          <w:lang w:eastAsia="ar-SA"/>
        </w:rPr>
        <w:t>sklenitve</w:t>
      </w:r>
      <w:r w:rsidRPr="004355B8">
        <w:rPr>
          <w:kern w:val="1"/>
          <w:sz w:val="22"/>
          <w:szCs w:val="22"/>
          <w:lang w:eastAsia="ar-SA"/>
        </w:rPr>
        <w:t xml:space="preserve"> pogodbe </w:t>
      </w:r>
      <w:r w:rsidRPr="001D4D73">
        <w:rPr>
          <w:kern w:val="1"/>
          <w:sz w:val="22"/>
          <w:szCs w:val="22"/>
          <w:lang w:eastAsia="ar-SA"/>
        </w:rPr>
        <w:t xml:space="preserve">naročniku izročiti original s strani poslovne banke ali zavarovalnice izdano, podpisano in žigosano, nepreklicno, brezpogojno in na prvi poziv plačljivo finančno zavarovanje za dobro izvedbo pogodbenih obveznosti v zahtevani obliki glede na vzorec iz razpisne dokumentacije v višini </w:t>
      </w:r>
      <w:r w:rsidRPr="000A7CC1">
        <w:rPr>
          <w:b/>
          <w:sz w:val="22"/>
          <w:szCs w:val="22"/>
        </w:rPr>
        <w:t xml:space="preserve">najmanj </w:t>
      </w:r>
      <w:r>
        <w:rPr>
          <w:b/>
          <w:sz w:val="22"/>
          <w:szCs w:val="22"/>
        </w:rPr>
        <w:t>5</w:t>
      </w:r>
      <w:r w:rsidRPr="000A7CC1">
        <w:rPr>
          <w:b/>
          <w:sz w:val="22"/>
          <w:szCs w:val="22"/>
        </w:rPr>
        <w:t xml:space="preserve"> % od skupne</w:t>
      </w:r>
      <w:r>
        <w:rPr>
          <w:sz w:val="22"/>
          <w:szCs w:val="22"/>
        </w:rPr>
        <w:t xml:space="preserve"> </w:t>
      </w:r>
      <w:r>
        <w:rPr>
          <w:b/>
          <w:sz w:val="22"/>
          <w:szCs w:val="22"/>
        </w:rPr>
        <w:t>pogodbene vrednosti vseh sklopov z DDV</w:t>
      </w:r>
      <w:r w:rsidRPr="006C04D0">
        <w:rPr>
          <w:sz w:val="22"/>
          <w:szCs w:val="22"/>
        </w:rPr>
        <w:t xml:space="preserve"> </w:t>
      </w:r>
      <w:r>
        <w:rPr>
          <w:sz w:val="22"/>
          <w:szCs w:val="22"/>
        </w:rPr>
        <w:t>(</w:t>
      </w:r>
      <w:r w:rsidRPr="006C04D0">
        <w:rPr>
          <w:i/>
          <w:sz w:val="22"/>
          <w:szCs w:val="22"/>
        </w:rPr>
        <w:t>če ta presega 96.000 € z DDV</w:t>
      </w:r>
      <w:r>
        <w:rPr>
          <w:sz w:val="22"/>
          <w:szCs w:val="22"/>
        </w:rPr>
        <w:t xml:space="preserve">), </w:t>
      </w:r>
      <w:r w:rsidRPr="001D4D73">
        <w:rPr>
          <w:kern w:val="1"/>
          <w:sz w:val="22"/>
          <w:szCs w:val="22"/>
          <w:lang w:eastAsia="ar-SA"/>
        </w:rPr>
        <w:t xml:space="preserve">z veljavnostjo </w:t>
      </w:r>
      <w:r>
        <w:rPr>
          <w:kern w:val="1"/>
          <w:sz w:val="22"/>
          <w:szCs w:val="22"/>
          <w:lang w:eastAsia="ar-SA"/>
        </w:rPr>
        <w:t xml:space="preserve">do 30.1.2022. </w:t>
      </w:r>
    </w:p>
    <w:p w14:paraId="7EB1AE19" w14:textId="77777777" w:rsidR="006C04D0" w:rsidRPr="001D4D73" w:rsidRDefault="006C04D0" w:rsidP="006C04D0">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w:t>
      </w:r>
      <w:r>
        <w:rPr>
          <w:rFonts w:eastAsia="Arial Unicode MS"/>
          <w:kern w:val="1"/>
          <w:sz w:val="22"/>
          <w:szCs w:val="22"/>
        </w:rPr>
        <w:t>oziroma</w:t>
      </w:r>
      <w:r w:rsidRPr="001D4D73">
        <w:rPr>
          <w:rFonts w:eastAsia="Arial Unicode MS"/>
          <w:kern w:val="1"/>
          <w:sz w:val="22"/>
          <w:szCs w:val="22"/>
        </w:rPr>
        <w:t xml:space="preserve"> nepokritosti pogodbenih obveznosti s finančnim zavarovanjem.</w:t>
      </w:r>
    </w:p>
    <w:p w14:paraId="0170ED7F" w14:textId="77777777" w:rsidR="006C04D0" w:rsidRPr="001D4D73" w:rsidRDefault="006C04D0" w:rsidP="006C04D0">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Naročnik lahko finančno zavarovanje </w:t>
      </w:r>
      <w:r>
        <w:rPr>
          <w:kern w:val="1"/>
          <w:sz w:val="22"/>
          <w:szCs w:val="22"/>
          <w:lang w:eastAsia="ar-SA"/>
        </w:rPr>
        <w:t xml:space="preserve">(v znesku, ki ga sam določi) </w:t>
      </w:r>
      <w:r w:rsidRPr="001D4D73">
        <w:rPr>
          <w:kern w:val="1"/>
          <w:sz w:val="22"/>
          <w:szCs w:val="22"/>
          <w:lang w:eastAsia="ar-SA"/>
        </w:rPr>
        <w:t>unovči pod naslednjimi pogoji:</w:t>
      </w:r>
    </w:p>
    <w:p w14:paraId="6453D0B7" w14:textId="77777777" w:rsidR="006C04D0" w:rsidRPr="001D4D73" w:rsidRDefault="006C04D0" w:rsidP="006C04D0">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če se bo izkazalo, da izvajalec ni v celoti ali delno, pravočasno, pravilno ali kvalitetno več kot petkrat izpolnil svoje pogodbene obveznosti,</w:t>
      </w:r>
    </w:p>
    <w:p w14:paraId="7E7AE36E" w14:textId="77777777" w:rsidR="006C04D0" w:rsidRPr="006C04D0" w:rsidRDefault="006C04D0" w:rsidP="006C04D0">
      <w:pPr>
        <w:widowControl w:val="0"/>
        <w:numPr>
          <w:ilvl w:val="1"/>
          <w:numId w:val="6"/>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41403D75" w14:textId="7DBBDE5D" w:rsidR="006C04D0" w:rsidRPr="001D4D73" w:rsidRDefault="006C04D0" w:rsidP="006C04D0">
      <w:pPr>
        <w:widowControl w:val="0"/>
        <w:numPr>
          <w:ilvl w:val="1"/>
          <w:numId w:val="6"/>
        </w:numPr>
        <w:suppressAutoHyphens/>
        <w:spacing w:after="120"/>
        <w:ind w:left="709" w:hanging="357"/>
        <w:jc w:val="both"/>
        <w:rPr>
          <w:kern w:val="1"/>
          <w:sz w:val="22"/>
          <w:szCs w:val="22"/>
          <w:lang w:eastAsia="ar-SA"/>
        </w:rPr>
      </w:pPr>
      <w:r>
        <w:rPr>
          <w:kern w:val="1"/>
          <w:sz w:val="22"/>
          <w:szCs w:val="22"/>
          <w:lang w:eastAsia="ar-SA"/>
        </w:rPr>
        <w:t xml:space="preserve">če se izvajalcu med izvajanjem pogodbe izteče veljavnost obstoječih licenc in </w:t>
      </w:r>
      <w:r w:rsidR="00EE5994">
        <w:rPr>
          <w:kern w:val="1"/>
          <w:sz w:val="22"/>
          <w:szCs w:val="22"/>
          <w:lang w:eastAsia="ar-SA"/>
        </w:rPr>
        <w:t>dovoljenj</w:t>
      </w:r>
      <w:r>
        <w:rPr>
          <w:kern w:val="1"/>
          <w:sz w:val="22"/>
          <w:szCs w:val="22"/>
          <w:lang w:eastAsia="ar-SA"/>
        </w:rPr>
        <w:t xml:space="preserve"> za izvajanje varovanja, pa pravočasno ne pridobi novih,</w:t>
      </w:r>
    </w:p>
    <w:p w14:paraId="4B73EE4B" w14:textId="77777777" w:rsidR="006C04D0" w:rsidRPr="001D4D73" w:rsidRDefault="006C04D0" w:rsidP="006C04D0">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39898C7D" w14:textId="77777777" w:rsidR="006C04D0" w:rsidRPr="001D4D73" w:rsidRDefault="006C04D0" w:rsidP="006C04D0">
      <w:pPr>
        <w:widowControl w:val="0"/>
        <w:numPr>
          <w:ilvl w:val="0"/>
          <w:numId w:val="6"/>
        </w:numPr>
        <w:suppressAutoHyphens/>
        <w:ind w:left="426"/>
        <w:jc w:val="both"/>
        <w:rPr>
          <w:kern w:val="1"/>
          <w:sz w:val="22"/>
          <w:szCs w:val="22"/>
          <w:lang w:eastAsia="ar-SA"/>
        </w:rPr>
      </w:pPr>
      <w:r w:rsidRPr="001D4D73">
        <w:rPr>
          <w:kern w:val="1"/>
          <w:sz w:val="22"/>
          <w:szCs w:val="22"/>
          <w:lang w:eastAsia="ar-SA"/>
        </w:rPr>
        <w:t xml:space="preserve">Naročnik lahko finančno zavarovanje unovči brez predhodnega opomina, izvajalca pa mora o tem, da </w:t>
      </w:r>
      <w:r>
        <w:rPr>
          <w:kern w:val="1"/>
          <w:sz w:val="22"/>
          <w:szCs w:val="22"/>
          <w:lang w:eastAsia="ar-SA"/>
        </w:rPr>
        <w:t>ga</w:t>
      </w:r>
      <w:r w:rsidRPr="001D4D73">
        <w:rPr>
          <w:kern w:val="1"/>
          <w:sz w:val="22"/>
          <w:szCs w:val="22"/>
          <w:lang w:eastAsia="ar-SA"/>
        </w:rPr>
        <w:t xml:space="preserve"> je unovčil, obvestiti najkasneje v treh (3) dneh od dneva, ko </w:t>
      </w:r>
      <w:r>
        <w:rPr>
          <w:kern w:val="1"/>
          <w:sz w:val="22"/>
          <w:szCs w:val="22"/>
          <w:lang w:eastAsia="ar-SA"/>
        </w:rPr>
        <w:t>ga</w:t>
      </w:r>
      <w:r w:rsidRPr="001D4D73">
        <w:rPr>
          <w:kern w:val="1"/>
          <w:sz w:val="22"/>
          <w:szCs w:val="22"/>
          <w:lang w:eastAsia="ar-SA"/>
        </w:rPr>
        <w:t xml:space="preserve"> je predložil v izplačilo, in sicer pisno, po telefaksu ali elektronski pošti.</w:t>
      </w:r>
    </w:p>
    <w:p w14:paraId="67D8A6DE" w14:textId="77777777" w:rsidR="006C04D0" w:rsidRDefault="006C04D0" w:rsidP="001F5015">
      <w:pPr>
        <w:widowControl w:val="0"/>
        <w:suppressAutoHyphens/>
        <w:jc w:val="center"/>
        <w:rPr>
          <w:rFonts w:eastAsia="Arial Unicode MS"/>
          <w:kern w:val="1"/>
          <w:sz w:val="22"/>
          <w:szCs w:val="22"/>
        </w:rPr>
      </w:pPr>
    </w:p>
    <w:p w14:paraId="7C77EF6D" w14:textId="77777777" w:rsidR="00EE5994" w:rsidRDefault="00EE5994" w:rsidP="001F5015">
      <w:pPr>
        <w:widowControl w:val="0"/>
        <w:suppressAutoHyphens/>
        <w:jc w:val="center"/>
        <w:rPr>
          <w:rFonts w:eastAsia="Arial Unicode MS"/>
          <w:kern w:val="1"/>
          <w:sz w:val="22"/>
          <w:szCs w:val="22"/>
        </w:rPr>
      </w:pPr>
    </w:p>
    <w:p w14:paraId="7AF114A0" w14:textId="77777777" w:rsidR="00EE5994" w:rsidRPr="004355B8" w:rsidRDefault="00EE5994" w:rsidP="00EE5994">
      <w:pPr>
        <w:widowControl w:val="0"/>
        <w:suppressAutoHyphens/>
        <w:jc w:val="center"/>
        <w:rPr>
          <w:rFonts w:eastAsia="Arial Unicode MS"/>
          <w:kern w:val="1"/>
          <w:sz w:val="22"/>
          <w:szCs w:val="22"/>
        </w:rPr>
      </w:pPr>
      <w:r>
        <w:rPr>
          <w:rFonts w:eastAsia="Arial Unicode MS"/>
          <w:kern w:val="1"/>
          <w:sz w:val="22"/>
          <w:szCs w:val="22"/>
        </w:rPr>
        <w:t>9</w:t>
      </w:r>
      <w:r w:rsidRPr="004355B8">
        <w:rPr>
          <w:rFonts w:eastAsia="Arial Unicode MS"/>
          <w:kern w:val="1"/>
          <w:sz w:val="22"/>
          <w:szCs w:val="22"/>
        </w:rPr>
        <w:t>. člen</w:t>
      </w:r>
    </w:p>
    <w:p w14:paraId="0DB13869" w14:textId="0DF3D378" w:rsidR="00EE5994" w:rsidRPr="004355B8" w:rsidRDefault="00EE5994" w:rsidP="00EE5994">
      <w:pPr>
        <w:widowControl w:val="0"/>
        <w:suppressAutoHyphens/>
        <w:jc w:val="center"/>
        <w:rPr>
          <w:rFonts w:eastAsia="Arial Unicode MS"/>
          <w:kern w:val="1"/>
          <w:sz w:val="22"/>
          <w:szCs w:val="22"/>
        </w:rPr>
      </w:pPr>
      <w:r>
        <w:rPr>
          <w:rFonts w:eastAsia="Arial Unicode MS"/>
          <w:kern w:val="1"/>
          <w:sz w:val="22"/>
          <w:szCs w:val="22"/>
        </w:rPr>
        <w:t>ZAVAROVANJE ODGOVORNOSTI</w:t>
      </w:r>
    </w:p>
    <w:p w14:paraId="20292701" w14:textId="77777777" w:rsidR="00EE5994" w:rsidRDefault="00EE5994" w:rsidP="001F5015">
      <w:pPr>
        <w:widowControl w:val="0"/>
        <w:suppressAutoHyphens/>
        <w:jc w:val="center"/>
        <w:rPr>
          <w:rFonts w:eastAsia="Arial Unicode MS"/>
          <w:kern w:val="1"/>
          <w:sz w:val="22"/>
          <w:szCs w:val="22"/>
        </w:rPr>
      </w:pPr>
    </w:p>
    <w:p w14:paraId="7D867F24" w14:textId="3023CBEC" w:rsidR="006C04D0" w:rsidRDefault="00EE5994" w:rsidP="00EE5994">
      <w:pPr>
        <w:pStyle w:val="Odstavekseznama"/>
        <w:widowControl w:val="0"/>
        <w:numPr>
          <w:ilvl w:val="1"/>
          <w:numId w:val="3"/>
        </w:numPr>
        <w:tabs>
          <w:tab w:val="clear" w:pos="1786"/>
        </w:tabs>
        <w:suppressAutoHyphens/>
        <w:spacing w:after="120"/>
        <w:ind w:left="425" w:hanging="357"/>
        <w:contextualSpacing w:val="0"/>
        <w:jc w:val="both"/>
        <w:rPr>
          <w:rFonts w:eastAsia="Arial Unicode MS"/>
          <w:kern w:val="1"/>
          <w:sz w:val="22"/>
          <w:szCs w:val="22"/>
        </w:rPr>
      </w:pPr>
      <w:r w:rsidRPr="00EE5994">
        <w:rPr>
          <w:rFonts w:eastAsia="Arial Unicode MS"/>
          <w:kern w:val="1"/>
          <w:sz w:val="22"/>
          <w:szCs w:val="22"/>
        </w:rPr>
        <w:t>Izvajalec mora imeti</w:t>
      </w:r>
      <w:r>
        <w:rPr>
          <w:rFonts w:eastAsia="Arial Unicode MS"/>
          <w:kern w:val="1"/>
          <w:sz w:val="22"/>
          <w:szCs w:val="22"/>
        </w:rPr>
        <w:t xml:space="preserve"> v skladu z določili 15. člena Zakona o zasebnem varovanju (</w:t>
      </w:r>
      <w:r w:rsidR="000F5F89">
        <w:rPr>
          <w:rFonts w:eastAsia="Arial Unicode MS"/>
          <w:kern w:val="1"/>
          <w:sz w:val="22"/>
          <w:szCs w:val="22"/>
        </w:rPr>
        <w:t>U</w:t>
      </w:r>
      <w:r>
        <w:rPr>
          <w:rFonts w:eastAsia="Arial Unicode MS"/>
          <w:kern w:val="1"/>
          <w:sz w:val="22"/>
          <w:szCs w:val="22"/>
        </w:rPr>
        <w:t>r. l. RS, št. 17/11) ves čas trajanja pogodbe zavarovano svojo odgovornost za škodo, ki bi utegnila nastati naročniku in tretjim osebam v zvezi z opravljanjem njegove dejavnosti.</w:t>
      </w:r>
    </w:p>
    <w:p w14:paraId="36A0B025" w14:textId="17DBC416" w:rsidR="00EE5994" w:rsidRPr="00EE5994" w:rsidRDefault="00EE5994" w:rsidP="00EE5994">
      <w:pPr>
        <w:pStyle w:val="Odstavekseznama"/>
        <w:widowControl w:val="0"/>
        <w:numPr>
          <w:ilvl w:val="1"/>
          <w:numId w:val="3"/>
        </w:numPr>
        <w:tabs>
          <w:tab w:val="clear" w:pos="1786"/>
        </w:tabs>
        <w:suppressAutoHyphens/>
        <w:ind w:left="426"/>
        <w:jc w:val="both"/>
        <w:rPr>
          <w:rFonts w:eastAsia="Arial Unicode MS"/>
          <w:kern w:val="1"/>
          <w:sz w:val="22"/>
          <w:szCs w:val="22"/>
        </w:rPr>
      </w:pPr>
      <w:r>
        <w:rPr>
          <w:rFonts w:eastAsia="Arial Unicode MS"/>
          <w:kern w:val="1"/>
          <w:sz w:val="22"/>
          <w:szCs w:val="22"/>
        </w:rPr>
        <w:t>Izvajalec odgovarja za vso škodo, ki jo naročniku ali tretjim osebam povzročijo pri njem zaposleni delavci ali delavci podizvajalcev.</w:t>
      </w:r>
    </w:p>
    <w:p w14:paraId="69A2ED39" w14:textId="77777777" w:rsidR="00EE5994" w:rsidRDefault="00EE5994" w:rsidP="00EE5994">
      <w:pPr>
        <w:widowControl w:val="0"/>
        <w:suppressAutoHyphens/>
        <w:jc w:val="both"/>
        <w:rPr>
          <w:rFonts w:eastAsia="Arial Unicode MS"/>
          <w:kern w:val="1"/>
          <w:sz w:val="22"/>
          <w:szCs w:val="22"/>
        </w:rPr>
      </w:pPr>
    </w:p>
    <w:p w14:paraId="64FE2F28" w14:textId="77777777" w:rsidR="00EE5994" w:rsidRPr="00EE5994" w:rsidRDefault="00EE5994" w:rsidP="00EE5994">
      <w:pPr>
        <w:widowControl w:val="0"/>
        <w:suppressAutoHyphens/>
        <w:jc w:val="both"/>
        <w:rPr>
          <w:rFonts w:eastAsia="Arial Unicode MS"/>
          <w:kern w:val="1"/>
          <w:sz w:val="22"/>
          <w:szCs w:val="22"/>
        </w:rPr>
      </w:pPr>
    </w:p>
    <w:p w14:paraId="6D24961A" w14:textId="66F98720" w:rsidR="001F5015" w:rsidRPr="004355B8" w:rsidRDefault="00EE5994" w:rsidP="001F5015">
      <w:pPr>
        <w:widowControl w:val="0"/>
        <w:suppressAutoHyphens/>
        <w:jc w:val="center"/>
        <w:rPr>
          <w:rFonts w:eastAsia="Arial Unicode MS"/>
          <w:kern w:val="1"/>
          <w:sz w:val="22"/>
          <w:szCs w:val="22"/>
        </w:rPr>
      </w:pPr>
      <w:r>
        <w:rPr>
          <w:rFonts w:eastAsia="Arial Unicode MS"/>
          <w:kern w:val="1"/>
          <w:sz w:val="22"/>
          <w:szCs w:val="22"/>
        </w:rPr>
        <w:t>10</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Pod višjo silo se razumejo vsi nepredvideni in nepričakovani dogodki, ki nastopijo neodvisno od volje strank in ki jih stranki nista mogli predvideti ob sklepanju pogodbe ter </w:t>
      </w:r>
      <w:r w:rsidRPr="004355B8">
        <w:rPr>
          <w:rFonts w:eastAsia="Arial Unicode MS"/>
          <w:kern w:val="1"/>
          <w:sz w:val="22"/>
          <w:szCs w:val="22"/>
        </w:rPr>
        <w:lastRenderedPageBreak/>
        <w:t>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40EFDC22" w14:textId="77777777" w:rsidR="0098369C" w:rsidRDefault="0098369C" w:rsidP="001F5015">
      <w:pPr>
        <w:widowControl w:val="0"/>
        <w:suppressAutoHyphens/>
        <w:jc w:val="center"/>
        <w:rPr>
          <w:rFonts w:eastAsia="Arial Unicode MS"/>
          <w:kern w:val="1"/>
          <w:sz w:val="22"/>
          <w:szCs w:val="22"/>
        </w:rPr>
      </w:pPr>
    </w:p>
    <w:p w14:paraId="0FF975C9" w14:textId="139D0FC4" w:rsidR="00F06A4A" w:rsidRPr="004355B8" w:rsidRDefault="00F06A4A" w:rsidP="00F06A4A">
      <w:pPr>
        <w:widowControl w:val="0"/>
        <w:suppressAutoHyphens/>
        <w:jc w:val="center"/>
        <w:rPr>
          <w:rFonts w:eastAsia="Arial Unicode MS"/>
          <w:kern w:val="1"/>
          <w:sz w:val="22"/>
          <w:szCs w:val="22"/>
        </w:rPr>
      </w:pPr>
      <w:r>
        <w:rPr>
          <w:rFonts w:eastAsia="Arial Unicode MS"/>
          <w:kern w:val="1"/>
          <w:sz w:val="22"/>
          <w:szCs w:val="22"/>
        </w:rPr>
        <w:t>1</w:t>
      </w:r>
      <w:r w:rsidR="00BA4DFB">
        <w:rPr>
          <w:rFonts w:eastAsia="Arial Unicode MS"/>
          <w:kern w:val="1"/>
          <w:sz w:val="22"/>
          <w:szCs w:val="22"/>
        </w:rPr>
        <w:t>1</w:t>
      </w:r>
      <w:r w:rsidRPr="004355B8">
        <w:rPr>
          <w:rFonts w:eastAsia="Arial Unicode MS"/>
          <w:kern w:val="1"/>
          <w:sz w:val="22"/>
          <w:szCs w:val="22"/>
        </w:rPr>
        <w:t>. člen</w:t>
      </w:r>
    </w:p>
    <w:p w14:paraId="70286387" w14:textId="075221D7" w:rsidR="00F06A4A" w:rsidRPr="004355B8" w:rsidRDefault="00EE5994" w:rsidP="00F06A4A">
      <w:pPr>
        <w:widowControl w:val="0"/>
        <w:suppressAutoHyphens/>
        <w:jc w:val="center"/>
        <w:rPr>
          <w:rFonts w:eastAsia="Arial Unicode MS"/>
          <w:kern w:val="1"/>
          <w:sz w:val="22"/>
          <w:szCs w:val="22"/>
        </w:rPr>
      </w:pPr>
      <w:r>
        <w:rPr>
          <w:rFonts w:eastAsia="Arial Unicode MS"/>
          <w:kern w:val="1"/>
          <w:sz w:val="22"/>
          <w:szCs w:val="22"/>
        </w:rPr>
        <w:t xml:space="preserve">VAROVANJE </w:t>
      </w:r>
      <w:r w:rsidR="00C02ED1">
        <w:rPr>
          <w:rFonts w:eastAsia="Arial Unicode MS"/>
          <w:kern w:val="1"/>
          <w:sz w:val="22"/>
          <w:szCs w:val="22"/>
        </w:rPr>
        <w:t xml:space="preserve">PODATKOV </w:t>
      </w:r>
      <w:r>
        <w:rPr>
          <w:rFonts w:eastAsia="Arial Unicode MS"/>
          <w:kern w:val="1"/>
          <w:sz w:val="22"/>
          <w:szCs w:val="22"/>
        </w:rPr>
        <w:t>IN POGODBENA OBDELAVA PODATKOV</w:t>
      </w:r>
    </w:p>
    <w:p w14:paraId="6C5F907C" w14:textId="77777777" w:rsidR="00F06A4A" w:rsidRDefault="00F06A4A" w:rsidP="001F5015">
      <w:pPr>
        <w:widowControl w:val="0"/>
        <w:suppressAutoHyphens/>
        <w:jc w:val="center"/>
        <w:rPr>
          <w:rFonts w:eastAsia="Arial Unicode MS"/>
          <w:kern w:val="1"/>
          <w:sz w:val="22"/>
          <w:szCs w:val="22"/>
        </w:rPr>
      </w:pPr>
    </w:p>
    <w:p w14:paraId="5609F00C" w14:textId="5256D4C8" w:rsidR="00F06A4A" w:rsidRPr="00F06A4A" w:rsidRDefault="00F06A4A" w:rsidP="00C02ED1">
      <w:pPr>
        <w:pStyle w:val="Odstavekseznama"/>
        <w:numPr>
          <w:ilvl w:val="0"/>
          <w:numId w:val="39"/>
        </w:numPr>
        <w:spacing w:after="60"/>
        <w:ind w:left="426"/>
        <w:jc w:val="both"/>
        <w:rPr>
          <w:sz w:val="22"/>
          <w:szCs w:val="22"/>
        </w:rPr>
      </w:pPr>
      <w:r w:rsidRPr="00F06A4A">
        <w:rPr>
          <w:sz w:val="22"/>
          <w:szCs w:val="22"/>
        </w:rPr>
        <w:t xml:space="preserve">Izvajalec mora pri uporabi osebnih podatkov ravnati v skladu </w:t>
      </w:r>
      <w:r>
        <w:rPr>
          <w:sz w:val="22"/>
          <w:szCs w:val="22"/>
        </w:rPr>
        <w:t>veljavno slovensko zakonodajo s področja</w:t>
      </w:r>
      <w:r w:rsidRPr="00F06A4A">
        <w:rPr>
          <w:sz w:val="22"/>
          <w:szCs w:val="22"/>
        </w:rPr>
        <w:t xml:space="preserve"> varstv</w:t>
      </w:r>
      <w:r>
        <w:rPr>
          <w:sz w:val="22"/>
          <w:szCs w:val="22"/>
        </w:rPr>
        <w:t>a</w:t>
      </w:r>
      <w:r w:rsidRPr="00F06A4A">
        <w:rPr>
          <w:sz w:val="22"/>
          <w:szCs w:val="22"/>
        </w:rPr>
        <w:t xml:space="preserve"> osebnih podatkov </w:t>
      </w:r>
      <w:r>
        <w:rPr>
          <w:sz w:val="22"/>
          <w:szCs w:val="22"/>
        </w:rPr>
        <w:t>in evropsko u</w:t>
      </w:r>
      <w:r w:rsidRPr="00F06A4A">
        <w:rPr>
          <w:sz w:val="22"/>
          <w:szCs w:val="22"/>
        </w:rPr>
        <w:t>redb</w:t>
      </w:r>
      <w:r>
        <w:rPr>
          <w:sz w:val="22"/>
          <w:szCs w:val="22"/>
        </w:rPr>
        <w:t>o</w:t>
      </w:r>
      <w:r w:rsidRPr="00F06A4A">
        <w:rPr>
          <w:sz w:val="22"/>
          <w:szCs w:val="22"/>
        </w:rPr>
        <w:t xml:space="preserve"> GDPR. Vrste osebnih podatkov, ki jih </w:t>
      </w:r>
      <w:r>
        <w:rPr>
          <w:sz w:val="22"/>
          <w:szCs w:val="22"/>
        </w:rPr>
        <w:t>izvajalec</w:t>
      </w:r>
      <w:r w:rsidRPr="00F06A4A">
        <w:rPr>
          <w:sz w:val="22"/>
          <w:szCs w:val="22"/>
        </w:rPr>
        <w:t xml:space="preserve"> za naročnika obdeluje in zanje prevzema polno odgovornost, so osebni podatki, ki so del zbirke Evidence nadzora za namene izdajanja vstopnih kartic in/ali ključev:</w:t>
      </w:r>
    </w:p>
    <w:p w14:paraId="564AD78C" w14:textId="77777777" w:rsidR="00F06A4A" w:rsidRPr="00F06A4A" w:rsidRDefault="00F06A4A" w:rsidP="00F06A4A">
      <w:pPr>
        <w:numPr>
          <w:ilvl w:val="0"/>
          <w:numId w:val="36"/>
        </w:numPr>
        <w:spacing w:after="60"/>
        <w:ind w:left="709" w:hanging="283"/>
        <w:jc w:val="both"/>
        <w:rPr>
          <w:sz w:val="22"/>
          <w:szCs w:val="22"/>
        </w:rPr>
      </w:pPr>
      <w:r w:rsidRPr="00F06A4A">
        <w:rPr>
          <w:sz w:val="22"/>
          <w:szCs w:val="22"/>
        </w:rPr>
        <w:t xml:space="preserve"> ime in priimek posameznika, ki se mu izdajo vstopne kartice ali ključi,</w:t>
      </w:r>
    </w:p>
    <w:p w14:paraId="103BF1E0" w14:textId="77777777" w:rsidR="00F06A4A" w:rsidRPr="00F06A4A" w:rsidRDefault="00F06A4A" w:rsidP="00F06A4A">
      <w:pPr>
        <w:numPr>
          <w:ilvl w:val="0"/>
          <w:numId w:val="36"/>
        </w:numPr>
        <w:spacing w:after="120"/>
        <w:ind w:left="709" w:hanging="284"/>
        <w:jc w:val="both"/>
        <w:rPr>
          <w:sz w:val="22"/>
          <w:szCs w:val="22"/>
        </w:rPr>
      </w:pPr>
      <w:r w:rsidRPr="00F06A4A">
        <w:rPr>
          <w:sz w:val="22"/>
          <w:szCs w:val="22"/>
        </w:rPr>
        <w:t xml:space="preserve"> datum in ura izdaje in vračila vstopne kartice ali ključa.</w:t>
      </w:r>
    </w:p>
    <w:p w14:paraId="2861E63F" w14:textId="4583FB1F" w:rsidR="00F06A4A" w:rsidRPr="00C02ED1" w:rsidRDefault="00F06A4A" w:rsidP="00C02ED1">
      <w:pPr>
        <w:pStyle w:val="Odstavekseznama"/>
        <w:numPr>
          <w:ilvl w:val="0"/>
          <w:numId w:val="39"/>
        </w:numPr>
        <w:spacing w:after="120"/>
        <w:ind w:left="425" w:hanging="357"/>
        <w:contextualSpacing w:val="0"/>
        <w:jc w:val="both"/>
        <w:rPr>
          <w:sz w:val="22"/>
          <w:szCs w:val="22"/>
        </w:rPr>
      </w:pPr>
      <w:r w:rsidRPr="00C02ED1">
        <w:rPr>
          <w:sz w:val="22"/>
          <w:szCs w:val="22"/>
        </w:rPr>
        <w:t>Izvajalec je odgovoren tudi za varovanje zaupnih podatkov, ki se nanašajo na varnostni sistem, varovane poslovne objekte in prostore, prisotnost/odsotnost delavcev naročnika ter ostale podatke zaupne narave, s katerimi bi prišel v stik pri opravljanju svojega dela. Posebej to velja za dokumentacijo, ki se nahaja v poslovnih prostorih naročnika.</w:t>
      </w:r>
    </w:p>
    <w:p w14:paraId="56CC6A89" w14:textId="410243F9" w:rsidR="00F06A4A" w:rsidRPr="00C02ED1" w:rsidRDefault="00F06A4A" w:rsidP="00C02ED1">
      <w:pPr>
        <w:pStyle w:val="Odstavekseznama"/>
        <w:numPr>
          <w:ilvl w:val="0"/>
          <w:numId w:val="39"/>
        </w:numPr>
        <w:spacing w:after="60"/>
        <w:ind w:left="426"/>
        <w:jc w:val="both"/>
        <w:rPr>
          <w:sz w:val="22"/>
          <w:szCs w:val="22"/>
        </w:rPr>
      </w:pPr>
      <w:r w:rsidRPr="00C02ED1">
        <w:rPr>
          <w:sz w:val="22"/>
          <w:szCs w:val="22"/>
        </w:rPr>
        <w:t>Izvajalec se nadalje zavezuje, da je njegovim zaposlenim:</w:t>
      </w:r>
    </w:p>
    <w:p w14:paraId="7B1FE601" w14:textId="622286DC" w:rsidR="00F06A4A" w:rsidRPr="00F06A4A" w:rsidRDefault="00F06A4A" w:rsidP="00F06A4A">
      <w:pPr>
        <w:numPr>
          <w:ilvl w:val="0"/>
          <w:numId w:val="37"/>
        </w:numPr>
        <w:spacing w:after="60"/>
        <w:ind w:left="709" w:hanging="283"/>
        <w:jc w:val="both"/>
        <w:rPr>
          <w:sz w:val="22"/>
          <w:szCs w:val="22"/>
        </w:rPr>
      </w:pPr>
      <w:r w:rsidRPr="00F06A4A">
        <w:rPr>
          <w:sz w:val="22"/>
          <w:szCs w:val="22"/>
        </w:rPr>
        <w:t>prepovedano odnašanje stvari in predmetov, ki so las</w:t>
      </w:r>
      <w:r>
        <w:rPr>
          <w:sz w:val="22"/>
          <w:szCs w:val="22"/>
        </w:rPr>
        <w:t>t naročnika,</w:t>
      </w:r>
    </w:p>
    <w:p w14:paraId="11C7A535" w14:textId="77777777" w:rsidR="00F06A4A" w:rsidRPr="00F06A4A" w:rsidRDefault="00F06A4A" w:rsidP="00F06A4A">
      <w:pPr>
        <w:numPr>
          <w:ilvl w:val="0"/>
          <w:numId w:val="37"/>
        </w:numPr>
        <w:spacing w:after="120"/>
        <w:ind w:left="709" w:hanging="283"/>
        <w:jc w:val="both"/>
        <w:rPr>
          <w:sz w:val="22"/>
          <w:szCs w:val="22"/>
        </w:rPr>
      </w:pPr>
      <w:r w:rsidRPr="00F06A4A">
        <w:rPr>
          <w:sz w:val="22"/>
          <w:szCs w:val="22"/>
        </w:rPr>
        <w:t>prepovedan vpogled v akte in poslovne papirje, ki so na pisalnih mizah oziroma v predalih oziroma v omarah naročnika.</w:t>
      </w:r>
    </w:p>
    <w:p w14:paraId="7AC253E0" w14:textId="66377BF6" w:rsidR="00F06A4A" w:rsidRPr="00C02ED1" w:rsidRDefault="00F06A4A" w:rsidP="00C02ED1">
      <w:pPr>
        <w:pStyle w:val="Odstavekseznama"/>
        <w:numPr>
          <w:ilvl w:val="0"/>
          <w:numId w:val="39"/>
        </w:numPr>
        <w:spacing w:after="120"/>
        <w:ind w:left="425" w:hanging="357"/>
        <w:contextualSpacing w:val="0"/>
        <w:jc w:val="both"/>
        <w:rPr>
          <w:sz w:val="22"/>
          <w:szCs w:val="22"/>
        </w:rPr>
      </w:pPr>
      <w:r w:rsidRPr="00C02ED1">
        <w:rPr>
          <w:sz w:val="22"/>
          <w:szCs w:val="22"/>
        </w:rPr>
        <w:t>Izvajalec se zavezuje, da bo z osebnimi in zaupnimi podatki ravnal in jih varoval tudi v skladu z naročnikovim Pravilnikom o zavarovanju osebnih podatkov, s katerimi upravlja ZZZS, in Načrtom varovanja. Naročnik bo celoten čas trajanja pogodbe pri izvajalcu nadziral izvajanje postopkov in ukrepov za zavarovanje osebnih in zaupnih podatkov.</w:t>
      </w:r>
    </w:p>
    <w:p w14:paraId="287139EA" w14:textId="008F484B" w:rsidR="00F06A4A" w:rsidRDefault="00F06A4A" w:rsidP="00C02ED1">
      <w:pPr>
        <w:pStyle w:val="Odstavekseznama"/>
        <w:numPr>
          <w:ilvl w:val="0"/>
          <w:numId w:val="39"/>
        </w:numPr>
        <w:spacing w:after="120"/>
        <w:ind w:left="425" w:hanging="357"/>
        <w:contextualSpacing w:val="0"/>
        <w:jc w:val="both"/>
        <w:rPr>
          <w:sz w:val="22"/>
          <w:szCs w:val="22"/>
        </w:rPr>
      </w:pPr>
      <w:r w:rsidRPr="00F06A4A">
        <w:rPr>
          <w:sz w:val="22"/>
          <w:szCs w:val="22"/>
        </w:rPr>
        <w:t>Iz</w:t>
      </w:r>
      <w:r>
        <w:rPr>
          <w:sz w:val="22"/>
          <w:szCs w:val="22"/>
        </w:rPr>
        <w:t>vajalec</w:t>
      </w:r>
      <w:r w:rsidRPr="00F06A4A">
        <w:rPr>
          <w:sz w:val="22"/>
          <w:szCs w:val="22"/>
        </w:rPr>
        <w:t xml:space="preserve"> se posebej zavezuje, da bo vsa dokumentacija, ki jo bo prejel ali bo s strani naročnika dana na vpogled njegovim zaposlenim ter vse ustne ali drugače pridobljene informacije, ki jih bodo prejeli v okviru izvajanja te pogodbe, uporabljene izključno za izvajanje aktivnosti po pogodbi o varovanju in da v nobenem primeru ne bo omogočen vpogled </w:t>
      </w:r>
      <w:r>
        <w:rPr>
          <w:sz w:val="22"/>
          <w:szCs w:val="22"/>
        </w:rPr>
        <w:t xml:space="preserve">ali seznanitev z njimi </w:t>
      </w:r>
      <w:r w:rsidRPr="00F06A4A">
        <w:rPr>
          <w:sz w:val="22"/>
          <w:szCs w:val="22"/>
        </w:rPr>
        <w:t xml:space="preserve">tretjim osebam. 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 </w:t>
      </w:r>
    </w:p>
    <w:p w14:paraId="73A0E43E" w14:textId="05036413" w:rsidR="00C02ED1" w:rsidRPr="00F06A4A" w:rsidRDefault="00C02ED1" w:rsidP="00C02ED1">
      <w:pPr>
        <w:pStyle w:val="Odstavekseznama"/>
        <w:numPr>
          <w:ilvl w:val="0"/>
          <w:numId w:val="39"/>
        </w:numPr>
        <w:ind w:left="426"/>
        <w:jc w:val="both"/>
        <w:rPr>
          <w:sz w:val="22"/>
          <w:szCs w:val="22"/>
        </w:rPr>
      </w:pPr>
      <w:r w:rsidRPr="00C02ED1">
        <w:rPr>
          <w:sz w:val="22"/>
          <w:szCs w:val="22"/>
        </w:rPr>
        <w:t xml:space="preserve">Pred začetkom izvajanja storitev vsak delavec izvajalca, ki bo angažiran za izvajanje storitev </w:t>
      </w:r>
      <w:r>
        <w:rPr>
          <w:sz w:val="22"/>
          <w:szCs w:val="22"/>
        </w:rPr>
        <w:t xml:space="preserve">fizičnega varovanja ali receptorskih del </w:t>
      </w:r>
      <w:r w:rsidRPr="00C02ED1">
        <w:rPr>
          <w:sz w:val="22"/>
          <w:szCs w:val="22"/>
        </w:rPr>
        <w:t xml:space="preserve">po tej pogodbi, izpolni in podpiše Izjavo o varovanju osebnih in poslovnih podatkov naročnika, ki je priloga te pogodbe, </w:t>
      </w:r>
      <w:r>
        <w:rPr>
          <w:sz w:val="22"/>
          <w:szCs w:val="22"/>
        </w:rPr>
        <w:t xml:space="preserve">in </w:t>
      </w:r>
      <w:r w:rsidRPr="00C02ED1">
        <w:rPr>
          <w:sz w:val="22"/>
          <w:szCs w:val="22"/>
        </w:rPr>
        <w:t>s katero se osebno zaveže k spoštovanju določil tega člena pogodbe</w:t>
      </w:r>
      <w:r>
        <w:rPr>
          <w:sz w:val="22"/>
          <w:szCs w:val="22"/>
        </w:rPr>
        <w:t>.</w:t>
      </w:r>
    </w:p>
    <w:p w14:paraId="7BFA3BB9" w14:textId="77777777" w:rsidR="00105CA9" w:rsidRDefault="00105CA9" w:rsidP="00B67EC3">
      <w:pPr>
        <w:widowControl w:val="0"/>
        <w:suppressAutoHyphens/>
        <w:jc w:val="center"/>
        <w:rPr>
          <w:rFonts w:eastAsia="Arial Unicode MS"/>
          <w:kern w:val="1"/>
          <w:sz w:val="22"/>
          <w:szCs w:val="22"/>
        </w:rPr>
      </w:pPr>
    </w:p>
    <w:p w14:paraId="2EDA3A82" w14:textId="77777777" w:rsidR="00C02ED1" w:rsidRDefault="00C02ED1" w:rsidP="00B67EC3">
      <w:pPr>
        <w:widowControl w:val="0"/>
        <w:suppressAutoHyphens/>
        <w:jc w:val="center"/>
        <w:rPr>
          <w:rFonts w:eastAsia="Arial Unicode MS"/>
          <w:kern w:val="1"/>
          <w:sz w:val="22"/>
          <w:szCs w:val="22"/>
        </w:rPr>
      </w:pPr>
    </w:p>
    <w:p w14:paraId="013CE28A" w14:textId="57FABD09"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BA4DFB">
        <w:rPr>
          <w:rFonts w:eastAsia="Arial Unicode MS"/>
          <w:kern w:val="1"/>
          <w:sz w:val="22"/>
          <w:szCs w:val="22"/>
        </w:rPr>
        <w:t>2</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12497318"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lastRenderedPageBreak/>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naročniku povzročena škoda ali je omogočena pridobitev nedovoljene koristi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izvajalcu ali njegovemu predstav</w:t>
      </w:r>
      <w:r w:rsidR="0047157E">
        <w:rPr>
          <w:rFonts w:eastAsia="Arial Unicode MS"/>
          <w:kern w:val="1"/>
          <w:sz w:val="22"/>
          <w:szCs w:val="22"/>
        </w:rPr>
        <w:t>niku, zastopniku ali posredniku, je ta pogodba nična.</w:t>
      </w:r>
    </w:p>
    <w:p w14:paraId="6E22CE05" w14:textId="77777777" w:rsidR="00C02ED1" w:rsidRDefault="00C02ED1" w:rsidP="004056F2">
      <w:pPr>
        <w:widowControl w:val="0"/>
        <w:suppressAutoHyphens/>
        <w:jc w:val="center"/>
        <w:rPr>
          <w:kern w:val="1"/>
          <w:sz w:val="22"/>
          <w:szCs w:val="22"/>
          <w:lang w:eastAsia="ar-SA"/>
        </w:rPr>
      </w:pPr>
    </w:p>
    <w:p w14:paraId="5E4E2F87" w14:textId="40F07BCC" w:rsidR="004056F2" w:rsidRPr="00A842AA" w:rsidRDefault="004056F2" w:rsidP="004056F2">
      <w:pPr>
        <w:widowControl w:val="0"/>
        <w:suppressAutoHyphens/>
        <w:jc w:val="center"/>
        <w:rPr>
          <w:kern w:val="1"/>
          <w:sz w:val="22"/>
          <w:szCs w:val="22"/>
          <w:lang w:eastAsia="ar-SA"/>
        </w:rPr>
      </w:pPr>
      <w:r>
        <w:rPr>
          <w:kern w:val="1"/>
          <w:sz w:val="22"/>
          <w:szCs w:val="22"/>
          <w:lang w:eastAsia="ar-SA"/>
        </w:rPr>
        <w:t>1</w:t>
      </w:r>
      <w:r w:rsidR="00BA4DFB">
        <w:rPr>
          <w:kern w:val="1"/>
          <w:sz w:val="22"/>
          <w:szCs w:val="22"/>
          <w:lang w:eastAsia="ar-SA"/>
        </w:rPr>
        <w:t>3</w:t>
      </w:r>
      <w:r w:rsidR="0098369C">
        <w:rPr>
          <w:kern w:val="1"/>
          <w:sz w:val="22"/>
          <w:szCs w:val="22"/>
          <w:lang w:eastAsia="ar-SA"/>
        </w:rPr>
        <w:t>.</w:t>
      </w:r>
      <w:r w:rsidRPr="00A842AA">
        <w:rPr>
          <w:kern w:val="1"/>
          <w:sz w:val="22"/>
          <w:szCs w:val="22"/>
          <w:lang w:eastAsia="ar-SA"/>
        </w:rPr>
        <w:t xml:space="preserve">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2E813E5C" w14:textId="285A935E" w:rsidR="004056F2" w:rsidRPr="00A842AA" w:rsidRDefault="004056F2" w:rsidP="004056F2">
      <w:pPr>
        <w:spacing w:after="120"/>
        <w:jc w:val="both"/>
        <w:rPr>
          <w:rFonts w:eastAsia="Arial Unicode MS"/>
          <w:kern w:val="1"/>
          <w:sz w:val="22"/>
          <w:szCs w:val="22"/>
          <w:lang w:eastAsia="ar-SA"/>
        </w:rPr>
      </w:pPr>
      <w:r w:rsidRPr="00A842AA">
        <w:rPr>
          <w:rFonts w:eastAsia="Arial Unicode MS"/>
          <w:kern w:val="1"/>
          <w:sz w:val="22"/>
          <w:szCs w:val="22"/>
          <w:lang w:eastAsia="ar-SA"/>
        </w:rPr>
        <w:t xml:space="preserve">Pogodba je sklenjena pod razveznim pogojem ki se uresniči, če je naročnik seznanjen, </w:t>
      </w:r>
      <w:r>
        <w:rPr>
          <w:rFonts w:eastAsia="Arial Unicode MS"/>
          <w:kern w:val="1"/>
          <w:sz w:val="22"/>
          <w:szCs w:val="22"/>
          <w:lang w:eastAsia="ar-SA"/>
        </w:rPr>
        <w:t xml:space="preserve">(1) da </w:t>
      </w:r>
      <w:r w:rsidRPr="00A842AA">
        <w:rPr>
          <w:rFonts w:eastAsia="Arial Unicode MS"/>
          <w:kern w:val="1"/>
          <w:sz w:val="22"/>
          <w:szCs w:val="22"/>
          <w:lang w:eastAsia="ar-SA"/>
        </w:rPr>
        <w:t xml:space="preserve">je sodišče s pravnomočno odločitvijo ugotovilo kršitev obveznosti </w:t>
      </w:r>
      <w:r>
        <w:rPr>
          <w:rFonts w:eastAsia="Arial Unicode MS"/>
          <w:kern w:val="1"/>
          <w:sz w:val="22"/>
          <w:szCs w:val="22"/>
          <w:lang w:eastAsia="ar-SA"/>
        </w:rPr>
        <w:t xml:space="preserve">izvajalca ali njegovega podizvajalca </w:t>
      </w:r>
      <w:r w:rsidRPr="00A842AA">
        <w:rPr>
          <w:rFonts w:eastAsia="Arial Unicode MS"/>
          <w:kern w:val="1"/>
          <w:sz w:val="22"/>
          <w:szCs w:val="22"/>
          <w:lang w:eastAsia="ar-SA"/>
        </w:rPr>
        <w:t>na področju okoljskega, socialnega in delovnega prava, ki so določene v pravu Evropske unije, predpisih, ki veljajo v Republiki Sloveniji, kolektivnih pogodbah ali predpisih mednarodnega okoljskega</w:t>
      </w:r>
      <w:r>
        <w:rPr>
          <w:rFonts w:eastAsia="Arial Unicode MS"/>
          <w:kern w:val="1"/>
          <w:sz w:val="22"/>
          <w:szCs w:val="22"/>
          <w:lang w:eastAsia="ar-SA"/>
        </w:rPr>
        <w:t>, socialnega in delovnega prava,</w:t>
      </w:r>
      <w:r w:rsidRPr="00A842AA">
        <w:rPr>
          <w:rFonts w:eastAsia="Arial Unicode MS"/>
          <w:kern w:val="1"/>
          <w:sz w:val="22"/>
          <w:szCs w:val="22"/>
          <w:lang w:eastAsia="ar-SA"/>
        </w:rPr>
        <w:t xml:space="preserve"> ali </w:t>
      </w:r>
      <w:r>
        <w:rPr>
          <w:rFonts w:eastAsia="Arial Unicode MS"/>
          <w:kern w:val="1"/>
          <w:sz w:val="22"/>
          <w:szCs w:val="22"/>
          <w:lang w:eastAsia="ar-SA"/>
        </w:rPr>
        <w:t xml:space="preserve">(2) </w:t>
      </w:r>
      <w:r w:rsidRPr="00A842AA">
        <w:rPr>
          <w:rFonts w:eastAsia="Arial Unicode MS"/>
          <w:kern w:val="1"/>
          <w:sz w:val="22"/>
          <w:szCs w:val="22"/>
          <w:lang w:eastAsia="ar-SA"/>
        </w:rPr>
        <w:t xml:space="preserve">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4DC08BEF" w14:textId="77777777" w:rsidR="004056F2" w:rsidRDefault="004056F2" w:rsidP="004355B8">
      <w:pPr>
        <w:widowControl w:val="0"/>
        <w:suppressAutoHyphens/>
        <w:jc w:val="center"/>
        <w:rPr>
          <w:kern w:val="1"/>
          <w:sz w:val="22"/>
          <w:szCs w:val="22"/>
          <w:lang w:eastAsia="ar-SA"/>
        </w:rPr>
      </w:pPr>
    </w:p>
    <w:p w14:paraId="56FA40FC" w14:textId="3A69F794"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BA4DFB">
        <w:rPr>
          <w:kern w:val="1"/>
          <w:sz w:val="22"/>
          <w:szCs w:val="22"/>
          <w:lang w:eastAsia="ar-SA"/>
        </w:rPr>
        <w:t>4</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6446C6">
      <w:pPr>
        <w:pStyle w:val="Odstavekseznama"/>
        <w:widowControl w:val="0"/>
        <w:numPr>
          <w:ilvl w:val="0"/>
          <w:numId w:val="7"/>
        </w:numPr>
        <w:tabs>
          <w:tab w:val="clear" w:pos="720"/>
        </w:tabs>
        <w:suppressAutoHyphens/>
        <w:spacing w:after="6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6446C6">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333672">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6446C6">
      <w:pPr>
        <w:widowControl w:val="0"/>
        <w:numPr>
          <w:ilvl w:val="0"/>
          <w:numId w:val="7"/>
        </w:numPr>
        <w:suppressAutoHyphens/>
        <w:spacing w:after="60"/>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4FAA8CF0" w14:textId="24162630" w:rsidR="001D4D73" w:rsidRPr="001D4D73" w:rsidRDefault="006446C6" w:rsidP="006446C6">
      <w:pPr>
        <w:widowControl w:val="0"/>
        <w:numPr>
          <w:ilvl w:val="0"/>
          <w:numId w:val="8"/>
        </w:numPr>
        <w:suppressAutoHyphens/>
        <w:spacing w:after="60"/>
        <w:ind w:left="709"/>
        <w:jc w:val="both"/>
        <w:rPr>
          <w:rFonts w:eastAsia="Arial Unicode MS"/>
          <w:kern w:val="1"/>
          <w:sz w:val="22"/>
          <w:szCs w:val="22"/>
          <w:lang w:eastAsia="ar-SA"/>
        </w:rPr>
      </w:pPr>
      <w:r>
        <w:rPr>
          <w:rFonts w:eastAsia="Arial Unicode MS"/>
          <w:kern w:val="1"/>
          <w:sz w:val="22"/>
          <w:szCs w:val="22"/>
          <w:lang w:eastAsia="en-US"/>
        </w:rPr>
        <w:t>če</w:t>
      </w:r>
      <w:r w:rsidR="001D4D73" w:rsidRPr="001D4D73">
        <w:rPr>
          <w:rFonts w:eastAsia="Arial Unicode MS"/>
          <w:kern w:val="1"/>
          <w:sz w:val="22"/>
          <w:szCs w:val="22"/>
          <w:lang w:eastAsia="en-US"/>
        </w:rPr>
        <w:t xml:space="preserve"> višina pogodbenih kazni doseže 10 % pogodbene vrednosti,</w:t>
      </w:r>
    </w:p>
    <w:p w14:paraId="5CEDB1E5" w14:textId="15041C8A" w:rsidR="001D4D73" w:rsidRDefault="001D4D73" w:rsidP="00275C6E">
      <w:pPr>
        <w:widowControl w:val="0"/>
        <w:numPr>
          <w:ilvl w:val="0"/>
          <w:numId w:val="8"/>
        </w:numPr>
        <w:suppressAutoHyphens/>
        <w:spacing w:after="12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 xml:space="preserve">ca (kršenje </w:t>
      </w:r>
      <w:r w:rsidR="004056F2">
        <w:rPr>
          <w:rFonts w:eastAsia="Arial Unicode MS"/>
          <w:kern w:val="1"/>
          <w:sz w:val="22"/>
          <w:szCs w:val="22"/>
          <w:lang w:eastAsia="en-US"/>
        </w:rPr>
        <w:t xml:space="preserve">drugih </w:t>
      </w:r>
      <w:r w:rsidR="00F1502E">
        <w:rPr>
          <w:rFonts w:eastAsia="Arial Unicode MS"/>
          <w:kern w:val="1"/>
          <w:sz w:val="22"/>
          <w:szCs w:val="22"/>
          <w:lang w:eastAsia="en-US"/>
        </w:rPr>
        <w:t>pogodbenih določil</w:t>
      </w:r>
      <w:r w:rsidR="004056F2">
        <w:rPr>
          <w:rFonts w:eastAsia="Arial Unicode MS"/>
          <w:kern w:val="1"/>
          <w:sz w:val="22"/>
          <w:szCs w:val="22"/>
          <w:lang w:eastAsia="en-US"/>
        </w:rPr>
        <w:t>).</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032E1C95" w14:textId="77777777" w:rsidR="0098369C" w:rsidRDefault="0098369C" w:rsidP="004355B8">
      <w:pPr>
        <w:widowControl w:val="0"/>
        <w:suppressAutoHyphens/>
        <w:jc w:val="center"/>
        <w:rPr>
          <w:rFonts w:eastAsia="Arial Unicode MS"/>
          <w:kern w:val="1"/>
          <w:sz w:val="22"/>
          <w:szCs w:val="22"/>
        </w:rPr>
      </w:pPr>
    </w:p>
    <w:p w14:paraId="2D7B57F9" w14:textId="0808CD6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BA4DFB">
        <w:rPr>
          <w:rFonts w:eastAsia="Arial Unicode MS"/>
          <w:kern w:val="1"/>
          <w:sz w:val="22"/>
          <w:szCs w:val="22"/>
        </w:rPr>
        <w:t>5</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44D1EDDC"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105CA9" w:rsidRPr="0032342E">
        <w:rPr>
          <w:rFonts w:eastAsia="Arial Unicode MS"/>
          <w:kern w:val="1"/>
          <w:sz w:val="22"/>
          <w:szCs w:val="22"/>
        </w:rPr>
        <w:t>Pogodba postane veljavna pod pogojem, da izvajalec predloži ustrezno zavarovanje za dobro izvedbo pogodbenih obveznosti</w:t>
      </w:r>
      <w:r w:rsidR="00105CA9">
        <w:rPr>
          <w:rFonts w:eastAsia="Arial Unicode MS"/>
          <w:kern w:val="1"/>
          <w:sz w:val="22"/>
          <w:szCs w:val="22"/>
        </w:rPr>
        <w:t xml:space="preserve"> (</w:t>
      </w:r>
      <w:r w:rsidR="00105CA9" w:rsidRPr="00105CA9">
        <w:rPr>
          <w:rFonts w:eastAsia="Arial Unicode MS"/>
          <w:i/>
          <w:kern w:val="1"/>
          <w:sz w:val="22"/>
          <w:szCs w:val="22"/>
        </w:rPr>
        <w:t>če je zahtevano</w:t>
      </w:r>
      <w:r w:rsidR="00105CA9">
        <w:rPr>
          <w:rFonts w:eastAsia="Arial Unicode MS"/>
          <w:kern w:val="1"/>
          <w:sz w:val="22"/>
          <w:szCs w:val="22"/>
        </w:rPr>
        <w:t>).</w:t>
      </w:r>
    </w:p>
    <w:p w14:paraId="6CDD339D" w14:textId="72AE1004" w:rsidR="003E3D8B" w:rsidRPr="003E3D8B" w:rsidRDefault="009316DE"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Pr>
          <w:rFonts w:eastAsia="Arial Unicode MS"/>
          <w:kern w:val="1"/>
          <w:sz w:val="22"/>
          <w:szCs w:val="22"/>
        </w:rPr>
        <w:t>Pogodba se lahko spremeni</w:t>
      </w:r>
      <w:r w:rsidR="0098369C">
        <w:rPr>
          <w:rFonts w:eastAsia="Arial Unicode MS"/>
          <w:kern w:val="1"/>
          <w:sz w:val="22"/>
          <w:szCs w:val="22"/>
        </w:rPr>
        <w:t>,</w:t>
      </w:r>
      <w:r w:rsidR="003E3D8B" w:rsidRPr="003E3D8B">
        <w:rPr>
          <w:rFonts w:eastAsia="Arial Unicode MS"/>
          <w:kern w:val="1"/>
          <w:sz w:val="22"/>
          <w:szCs w:val="22"/>
        </w:rPr>
        <w:t xml:space="preserve"> dopolni </w:t>
      </w:r>
      <w:r w:rsidR="0098369C">
        <w:rPr>
          <w:rFonts w:eastAsia="Arial Unicode MS"/>
          <w:kern w:val="1"/>
          <w:sz w:val="22"/>
          <w:szCs w:val="22"/>
        </w:rPr>
        <w:t xml:space="preserve">ali podaljša </w:t>
      </w:r>
      <w:r w:rsidR="003E3D8B" w:rsidRPr="003E3D8B">
        <w:rPr>
          <w:rFonts w:eastAsia="Arial Unicode MS"/>
          <w:kern w:val="1"/>
          <w:sz w:val="22"/>
          <w:szCs w:val="22"/>
        </w:rPr>
        <w:t xml:space="preserve">z aneksom, ki ga sprejmeta in podpišeta </w:t>
      </w:r>
      <w:r w:rsidR="003E3D8B" w:rsidRPr="003E3D8B">
        <w:rPr>
          <w:rFonts w:eastAsia="Arial Unicode MS"/>
          <w:kern w:val="1"/>
          <w:sz w:val="22"/>
          <w:szCs w:val="22"/>
        </w:rPr>
        <w:lastRenderedPageBreak/>
        <w:t>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w:t>
      </w:r>
      <w:r w:rsidRPr="006C04D0">
        <w:rPr>
          <w:rFonts w:eastAsia="Arial Unicode MS"/>
          <w:kern w:val="1"/>
          <w:sz w:val="22"/>
          <w:szCs w:val="22"/>
        </w:rPr>
        <w:t>v Ljubljani po pravu</w:t>
      </w:r>
      <w:r w:rsidRPr="004355B8">
        <w:rPr>
          <w:rFonts w:eastAsia="Arial Unicode MS"/>
          <w:kern w:val="1"/>
          <w:sz w:val="22"/>
          <w:szCs w:val="22"/>
        </w:rPr>
        <w:t xml:space="preserve"> Republike Slovenije. </w:t>
      </w:r>
    </w:p>
    <w:p w14:paraId="698DE5E1" w14:textId="7CCE790B"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6C04D0" w:rsidRPr="004355B8">
        <w:rPr>
          <w:rFonts w:eastAsia="Arial Unicode MS"/>
          <w:kern w:val="1"/>
          <w:sz w:val="22"/>
          <w:szCs w:val="22"/>
        </w:rPr>
        <w:t xml:space="preserve">v </w:t>
      </w:r>
      <w:r w:rsidR="006C04D0">
        <w:rPr>
          <w:rFonts w:eastAsia="Arial Unicode MS"/>
          <w:kern w:val="1"/>
          <w:sz w:val="22"/>
          <w:szCs w:val="22"/>
        </w:rPr>
        <w:t>dveh (2</w:t>
      </w:r>
      <w:r w:rsidR="006C04D0" w:rsidRPr="004355B8">
        <w:rPr>
          <w:rFonts w:eastAsia="Arial Unicode MS"/>
          <w:kern w:val="1"/>
          <w:sz w:val="22"/>
          <w:szCs w:val="22"/>
        </w:rPr>
        <w:t xml:space="preserve">) enakih originalnih izvodih, od katerih prejme </w:t>
      </w:r>
      <w:r w:rsidR="006C04D0">
        <w:rPr>
          <w:rFonts w:eastAsia="Arial Unicode MS"/>
          <w:kern w:val="1"/>
          <w:sz w:val="22"/>
          <w:szCs w:val="22"/>
        </w:rPr>
        <w:t>vsaka pogodbena stranka po</w:t>
      </w:r>
      <w:r w:rsidR="006C04D0" w:rsidRPr="004355B8">
        <w:rPr>
          <w:rFonts w:eastAsia="Arial Unicode MS"/>
          <w:kern w:val="1"/>
          <w:sz w:val="22"/>
          <w:szCs w:val="22"/>
        </w:rPr>
        <w:t xml:space="preserve"> en (1) izvod</w:t>
      </w:r>
      <w:r w:rsidR="00E27532">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bookmarkStart w:id="0" w:name="_GoBack"/>
      <w:bookmarkEnd w:id="0"/>
    </w:p>
    <w:p w14:paraId="536CDA8C" w14:textId="098692CA"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BA4DFB">
        <w:rPr>
          <w:rFonts w:eastAsia="Arial Unicode MS"/>
          <w:kern w:val="1"/>
          <w:sz w:val="22"/>
          <w:szCs w:val="22"/>
        </w:rPr>
        <w:t>6</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DC616F" w:rsidRPr="004355B8" w14:paraId="7E26E244" w14:textId="77777777" w:rsidTr="0098369C">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371" w:type="dxa"/>
            <w:shd w:val="clear" w:color="auto" w:fill="C6E6A2"/>
            <w:vAlign w:val="center"/>
          </w:tcPr>
          <w:p w14:paraId="1DA28076" w14:textId="35D43E1D" w:rsidR="00DC616F" w:rsidRDefault="0032342E" w:rsidP="00AB76B6">
            <w:pPr>
              <w:widowControl w:val="0"/>
              <w:suppressLineNumbers/>
              <w:suppressAutoHyphens/>
              <w:rPr>
                <w:rFonts w:eastAsia="Arial Unicode MS"/>
                <w:kern w:val="1"/>
                <w:sz w:val="22"/>
                <w:szCs w:val="22"/>
              </w:rPr>
            </w:pPr>
            <w:r>
              <w:rPr>
                <w:rFonts w:eastAsia="Arial Unicode MS"/>
                <w:kern w:val="1"/>
                <w:sz w:val="22"/>
                <w:szCs w:val="22"/>
              </w:rPr>
              <w:t xml:space="preserve">Obrazec </w:t>
            </w:r>
            <w:r w:rsidR="00AB76B6">
              <w:rPr>
                <w:rFonts w:eastAsia="Arial Unicode MS"/>
                <w:kern w:val="1"/>
                <w:sz w:val="22"/>
                <w:szCs w:val="22"/>
              </w:rPr>
              <w:t>V</w:t>
            </w:r>
            <w:r w:rsidR="00333672" w:rsidRPr="00333672">
              <w:rPr>
                <w:rFonts w:eastAsia="Arial Unicode MS"/>
                <w:kern w:val="1"/>
                <w:sz w:val="22"/>
                <w:szCs w:val="22"/>
              </w:rPr>
              <w:t>-</w:t>
            </w:r>
            <w:r w:rsidR="003F2468">
              <w:rPr>
                <w:rFonts w:eastAsia="Arial Unicode MS"/>
                <w:kern w:val="1"/>
                <w:sz w:val="22"/>
                <w:szCs w:val="22"/>
              </w:rPr>
              <w:t>3</w:t>
            </w:r>
            <w:r w:rsidR="00333672" w:rsidRPr="00333672">
              <w:rPr>
                <w:rFonts w:eastAsia="Arial Unicode MS"/>
                <w:kern w:val="1"/>
                <w:sz w:val="22"/>
                <w:szCs w:val="22"/>
              </w:rPr>
              <w:t xml:space="preserve"> »</w:t>
            </w:r>
            <w:r w:rsidR="003F2468">
              <w:rPr>
                <w:rFonts w:eastAsia="Arial Unicode MS"/>
                <w:kern w:val="1"/>
                <w:sz w:val="22"/>
                <w:szCs w:val="22"/>
              </w:rPr>
              <w:t>Predračun</w:t>
            </w:r>
            <w:r w:rsidR="000F5F89">
              <w:rPr>
                <w:rFonts w:eastAsia="Arial Unicode MS"/>
                <w:kern w:val="1"/>
                <w:sz w:val="22"/>
                <w:szCs w:val="22"/>
              </w:rPr>
              <w:t xml:space="preserve"> po sklopih</w:t>
            </w:r>
            <w:r w:rsidR="00333672" w:rsidRPr="00333672">
              <w:rPr>
                <w:rFonts w:eastAsia="Arial Unicode MS"/>
                <w:kern w:val="1"/>
                <w:sz w:val="22"/>
                <w:szCs w:val="22"/>
              </w:rPr>
              <w:t xml:space="preserve">« </w:t>
            </w:r>
          </w:p>
        </w:tc>
      </w:tr>
      <w:tr w:rsidR="003F2468" w14:paraId="19248E27" w14:textId="77777777" w:rsidTr="0098369C">
        <w:trPr>
          <w:trHeight w:val="302"/>
        </w:trPr>
        <w:tc>
          <w:tcPr>
            <w:tcW w:w="1559" w:type="dxa"/>
            <w:shd w:val="clear" w:color="auto" w:fill="C6E6A2"/>
            <w:vAlign w:val="center"/>
          </w:tcPr>
          <w:p w14:paraId="109F358C" w14:textId="60384FA7" w:rsidR="003F2468" w:rsidRDefault="003F2468" w:rsidP="003F2468">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371" w:type="dxa"/>
            <w:shd w:val="clear" w:color="auto" w:fill="C6E6A2"/>
            <w:vAlign w:val="center"/>
          </w:tcPr>
          <w:p w14:paraId="46D5F4FE" w14:textId="15491ECB" w:rsidR="003F2468" w:rsidRDefault="00AB76B6" w:rsidP="003F2468">
            <w:pPr>
              <w:widowControl w:val="0"/>
              <w:suppressLineNumbers/>
              <w:suppressAutoHyphens/>
              <w:rPr>
                <w:rFonts w:eastAsia="Arial Unicode MS"/>
                <w:kern w:val="1"/>
                <w:sz w:val="22"/>
                <w:szCs w:val="22"/>
              </w:rPr>
            </w:pPr>
            <w:r>
              <w:rPr>
                <w:rFonts w:eastAsia="Arial Unicode MS"/>
                <w:kern w:val="1"/>
                <w:sz w:val="22"/>
                <w:szCs w:val="22"/>
              </w:rPr>
              <w:t>Obrazec V</w:t>
            </w:r>
            <w:r w:rsidR="003F2468" w:rsidRPr="00333672">
              <w:rPr>
                <w:rFonts w:eastAsia="Arial Unicode MS"/>
                <w:kern w:val="1"/>
                <w:sz w:val="22"/>
                <w:szCs w:val="22"/>
              </w:rPr>
              <w:t xml:space="preserve">-5 »Specifikacije« </w:t>
            </w:r>
          </w:p>
        </w:tc>
      </w:tr>
      <w:tr w:rsidR="00380401" w:rsidRPr="004355B8" w14:paraId="17BE7F3A" w14:textId="77777777" w:rsidTr="0098369C">
        <w:trPr>
          <w:trHeight w:val="302"/>
        </w:trPr>
        <w:tc>
          <w:tcPr>
            <w:tcW w:w="1559" w:type="dxa"/>
            <w:shd w:val="clear" w:color="auto" w:fill="C6E6A2"/>
            <w:vAlign w:val="center"/>
          </w:tcPr>
          <w:p w14:paraId="22B0E373" w14:textId="122987B3" w:rsidR="00380401" w:rsidRPr="0032342E" w:rsidRDefault="003F2468" w:rsidP="00DE797A">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371" w:type="dxa"/>
            <w:shd w:val="clear" w:color="auto" w:fill="C6E6A2"/>
            <w:vAlign w:val="center"/>
          </w:tcPr>
          <w:p w14:paraId="77126520" w14:textId="110BE574" w:rsidR="00380401" w:rsidRPr="0032342E" w:rsidRDefault="0098369C" w:rsidP="00AB76B6">
            <w:pPr>
              <w:widowControl w:val="0"/>
              <w:suppressLineNumbers/>
              <w:suppressAutoHyphens/>
              <w:rPr>
                <w:rFonts w:eastAsia="Arial Unicode MS"/>
                <w:kern w:val="1"/>
                <w:sz w:val="22"/>
                <w:szCs w:val="22"/>
              </w:rPr>
            </w:pPr>
            <w:r>
              <w:rPr>
                <w:rFonts w:eastAsia="Arial Unicode MS"/>
                <w:kern w:val="1"/>
                <w:sz w:val="22"/>
                <w:szCs w:val="22"/>
              </w:rPr>
              <w:t xml:space="preserve">Seznam </w:t>
            </w:r>
            <w:r w:rsidR="00AB76B6">
              <w:rPr>
                <w:rFonts w:eastAsia="Arial Unicode MS"/>
                <w:kern w:val="1"/>
                <w:sz w:val="22"/>
                <w:szCs w:val="22"/>
              </w:rPr>
              <w:t>lokacij in odgovornih oseb</w:t>
            </w:r>
            <w:r>
              <w:rPr>
                <w:rFonts w:eastAsia="Arial Unicode MS"/>
                <w:kern w:val="1"/>
                <w:sz w:val="22"/>
                <w:szCs w:val="22"/>
              </w:rPr>
              <w:t xml:space="preserve"> naročnika</w:t>
            </w:r>
            <w:r w:rsidR="00AB76B6">
              <w:rPr>
                <w:rFonts w:eastAsia="Arial Unicode MS"/>
                <w:kern w:val="1"/>
                <w:sz w:val="22"/>
                <w:szCs w:val="22"/>
              </w:rPr>
              <w:t xml:space="preserve"> po sklopih</w:t>
            </w:r>
          </w:p>
        </w:tc>
      </w:tr>
      <w:tr w:rsidR="00E731EE" w:rsidRPr="004355B8" w14:paraId="43F55717" w14:textId="77777777" w:rsidTr="0098369C">
        <w:trPr>
          <w:trHeight w:val="302"/>
        </w:trPr>
        <w:tc>
          <w:tcPr>
            <w:tcW w:w="1559" w:type="dxa"/>
            <w:shd w:val="clear" w:color="auto" w:fill="C6E6A2"/>
            <w:vAlign w:val="center"/>
          </w:tcPr>
          <w:p w14:paraId="2C0E105A" w14:textId="067850F3" w:rsidR="00E731EE" w:rsidRDefault="00E731EE" w:rsidP="00DE797A">
            <w:pPr>
              <w:widowControl w:val="0"/>
              <w:suppressLineNumbers/>
              <w:suppressAutoHyphens/>
              <w:rPr>
                <w:rFonts w:eastAsia="Arial Unicode MS"/>
                <w:b/>
                <w:kern w:val="1"/>
                <w:sz w:val="22"/>
                <w:szCs w:val="22"/>
              </w:rPr>
            </w:pPr>
            <w:r>
              <w:rPr>
                <w:rFonts w:eastAsia="Arial Unicode MS"/>
                <w:b/>
                <w:kern w:val="1"/>
                <w:sz w:val="22"/>
                <w:szCs w:val="22"/>
              </w:rPr>
              <w:t>Priloga 4</w:t>
            </w:r>
          </w:p>
        </w:tc>
        <w:tc>
          <w:tcPr>
            <w:tcW w:w="7371" w:type="dxa"/>
            <w:shd w:val="clear" w:color="auto" w:fill="C6E6A2"/>
            <w:vAlign w:val="center"/>
          </w:tcPr>
          <w:p w14:paraId="32961D78" w14:textId="4876DBDD" w:rsidR="00E731EE" w:rsidRDefault="00E731EE" w:rsidP="00AB76B6">
            <w:pPr>
              <w:widowControl w:val="0"/>
              <w:suppressLineNumbers/>
              <w:suppressAutoHyphens/>
              <w:rPr>
                <w:rFonts w:eastAsia="Arial Unicode MS"/>
                <w:kern w:val="1"/>
                <w:sz w:val="22"/>
                <w:szCs w:val="22"/>
              </w:rPr>
            </w:pPr>
            <w:r>
              <w:rPr>
                <w:rFonts w:eastAsia="Arial Unicode MS"/>
                <w:kern w:val="1"/>
                <w:sz w:val="22"/>
                <w:szCs w:val="22"/>
              </w:rPr>
              <w:t>Seznam zaposlenih oseb izvajalca</w:t>
            </w:r>
            <w:r w:rsidR="00640BF8">
              <w:rPr>
                <w:rFonts w:eastAsia="Arial Unicode MS"/>
                <w:kern w:val="1"/>
                <w:sz w:val="22"/>
                <w:szCs w:val="22"/>
              </w:rPr>
              <w:t>, ki bodo opravljale storitve po pogodbi,</w:t>
            </w:r>
            <w:r>
              <w:rPr>
                <w:rFonts w:eastAsia="Arial Unicode MS"/>
                <w:kern w:val="1"/>
                <w:sz w:val="22"/>
                <w:szCs w:val="22"/>
              </w:rPr>
              <w:t xml:space="preserve"> za posamezno lokacijo</w:t>
            </w:r>
          </w:p>
        </w:tc>
      </w:tr>
      <w:tr w:rsidR="00E731EE" w:rsidRPr="004355B8" w14:paraId="1672582D" w14:textId="77777777" w:rsidTr="0098369C">
        <w:trPr>
          <w:trHeight w:val="302"/>
        </w:trPr>
        <w:tc>
          <w:tcPr>
            <w:tcW w:w="1559" w:type="dxa"/>
            <w:shd w:val="clear" w:color="auto" w:fill="C6E6A2"/>
            <w:vAlign w:val="center"/>
          </w:tcPr>
          <w:p w14:paraId="6FFE32D7" w14:textId="50C61B78" w:rsidR="00E731EE" w:rsidRDefault="00E731EE" w:rsidP="00DE797A">
            <w:pPr>
              <w:widowControl w:val="0"/>
              <w:suppressLineNumbers/>
              <w:suppressAutoHyphens/>
              <w:rPr>
                <w:rFonts w:eastAsia="Arial Unicode MS"/>
                <w:b/>
                <w:kern w:val="1"/>
                <w:sz w:val="22"/>
                <w:szCs w:val="22"/>
              </w:rPr>
            </w:pPr>
            <w:r>
              <w:rPr>
                <w:rFonts w:eastAsia="Arial Unicode MS"/>
                <w:b/>
                <w:kern w:val="1"/>
                <w:sz w:val="22"/>
                <w:szCs w:val="22"/>
              </w:rPr>
              <w:t>Priloga 5</w:t>
            </w:r>
          </w:p>
        </w:tc>
        <w:tc>
          <w:tcPr>
            <w:tcW w:w="7371" w:type="dxa"/>
            <w:shd w:val="clear" w:color="auto" w:fill="C6E6A2"/>
            <w:vAlign w:val="center"/>
          </w:tcPr>
          <w:p w14:paraId="05F155B9" w14:textId="0800A6F9" w:rsidR="00E731EE" w:rsidRDefault="00E731EE" w:rsidP="00AB76B6">
            <w:pPr>
              <w:widowControl w:val="0"/>
              <w:suppressLineNumbers/>
              <w:suppressAutoHyphens/>
              <w:rPr>
                <w:rFonts w:eastAsia="Arial Unicode MS"/>
                <w:kern w:val="1"/>
                <w:sz w:val="22"/>
                <w:szCs w:val="22"/>
              </w:rPr>
            </w:pPr>
            <w:r>
              <w:rPr>
                <w:rFonts w:eastAsia="Arial Unicode MS"/>
                <w:kern w:val="1"/>
                <w:sz w:val="22"/>
                <w:szCs w:val="22"/>
              </w:rPr>
              <w:t>Cenik dodatnih storitev in blaga</w:t>
            </w:r>
          </w:p>
        </w:tc>
      </w:tr>
      <w:tr w:rsidR="00E731EE" w:rsidRPr="004355B8" w14:paraId="6519092E" w14:textId="77777777" w:rsidTr="0098369C">
        <w:trPr>
          <w:trHeight w:val="302"/>
        </w:trPr>
        <w:tc>
          <w:tcPr>
            <w:tcW w:w="1559" w:type="dxa"/>
            <w:shd w:val="clear" w:color="auto" w:fill="C6E6A2"/>
            <w:vAlign w:val="center"/>
          </w:tcPr>
          <w:p w14:paraId="32E0E536" w14:textId="5B18B657" w:rsidR="00E731EE" w:rsidRDefault="00E731EE" w:rsidP="00DE797A">
            <w:pPr>
              <w:widowControl w:val="0"/>
              <w:suppressLineNumbers/>
              <w:suppressAutoHyphens/>
              <w:rPr>
                <w:rFonts w:eastAsia="Arial Unicode MS"/>
                <w:b/>
                <w:kern w:val="1"/>
                <w:sz w:val="22"/>
                <w:szCs w:val="22"/>
              </w:rPr>
            </w:pPr>
            <w:r>
              <w:rPr>
                <w:rFonts w:eastAsia="Arial Unicode MS"/>
                <w:b/>
                <w:kern w:val="1"/>
                <w:sz w:val="22"/>
                <w:szCs w:val="22"/>
              </w:rPr>
              <w:t>Priloga 6</w:t>
            </w:r>
          </w:p>
        </w:tc>
        <w:tc>
          <w:tcPr>
            <w:tcW w:w="7371" w:type="dxa"/>
            <w:shd w:val="clear" w:color="auto" w:fill="C6E6A2"/>
            <w:vAlign w:val="center"/>
          </w:tcPr>
          <w:p w14:paraId="78C628D2" w14:textId="77BFD0FD" w:rsidR="00E731EE" w:rsidRDefault="00E731EE" w:rsidP="00AB76B6">
            <w:pPr>
              <w:widowControl w:val="0"/>
              <w:suppressLineNumbers/>
              <w:suppressAutoHyphens/>
              <w:rPr>
                <w:rFonts w:eastAsia="Arial Unicode MS"/>
                <w:kern w:val="1"/>
                <w:sz w:val="22"/>
                <w:szCs w:val="22"/>
              </w:rPr>
            </w:pPr>
            <w:r>
              <w:rPr>
                <w:rFonts w:eastAsia="Arial Unicode MS"/>
                <w:kern w:val="1"/>
                <w:sz w:val="22"/>
                <w:szCs w:val="22"/>
              </w:rPr>
              <w:t>Načrt varovanja</w:t>
            </w:r>
          </w:p>
        </w:tc>
      </w:tr>
      <w:tr w:rsidR="00C02ED1" w:rsidRPr="004355B8" w14:paraId="4CC932EE" w14:textId="77777777" w:rsidTr="0098369C">
        <w:trPr>
          <w:trHeight w:val="302"/>
        </w:trPr>
        <w:tc>
          <w:tcPr>
            <w:tcW w:w="1559" w:type="dxa"/>
            <w:shd w:val="clear" w:color="auto" w:fill="C6E6A2"/>
            <w:vAlign w:val="center"/>
          </w:tcPr>
          <w:p w14:paraId="101483B1" w14:textId="5DB3B365" w:rsidR="00C02ED1" w:rsidRDefault="00C02ED1" w:rsidP="00DE797A">
            <w:pPr>
              <w:widowControl w:val="0"/>
              <w:suppressLineNumbers/>
              <w:suppressAutoHyphens/>
              <w:rPr>
                <w:rFonts w:eastAsia="Arial Unicode MS"/>
                <w:b/>
                <w:kern w:val="1"/>
                <w:sz w:val="22"/>
                <w:szCs w:val="22"/>
              </w:rPr>
            </w:pPr>
            <w:r>
              <w:rPr>
                <w:rFonts w:eastAsia="Arial Unicode MS"/>
                <w:b/>
                <w:kern w:val="1"/>
                <w:sz w:val="22"/>
                <w:szCs w:val="22"/>
              </w:rPr>
              <w:t>Priloga 7</w:t>
            </w:r>
          </w:p>
        </w:tc>
        <w:tc>
          <w:tcPr>
            <w:tcW w:w="7371" w:type="dxa"/>
            <w:shd w:val="clear" w:color="auto" w:fill="C6E6A2"/>
            <w:vAlign w:val="center"/>
          </w:tcPr>
          <w:p w14:paraId="7E0CD15F" w14:textId="55FFCBA7" w:rsidR="00C02ED1" w:rsidRDefault="00C02ED1" w:rsidP="00AB76B6">
            <w:pPr>
              <w:widowControl w:val="0"/>
              <w:suppressLineNumbers/>
              <w:suppressAutoHyphens/>
              <w:rPr>
                <w:rFonts w:eastAsia="Arial Unicode MS"/>
                <w:kern w:val="1"/>
                <w:sz w:val="22"/>
                <w:szCs w:val="22"/>
              </w:rPr>
            </w:pPr>
            <w:r>
              <w:rPr>
                <w:rFonts w:eastAsia="Arial Unicode MS"/>
                <w:kern w:val="1"/>
                <w:sz w:val="22"/>
                <w:szCs w:val="22"/>
              </w:rPr>
              <w:t>Izjave VOP</w:t>
            </w:r>
          </w:p>
        </w:tc>
      </w:tr>
      <w:tr w:rsidR="006C04D0" w:rsidRPr="004355B8" w14:paraId="4B580D03" w14:textId="77777777" w:rsidTr="0098369C">
        <w:trPr>
          <w:trHeight w:val="302"/>
        </w:trPr>
        <w:tc>
          <w:tcPr>
            <w:tcW w:w="1559" w:type="dxa"/>
            <w:shd w:val="clear" w:color="auto" w:fill="C6E6A2"/>
            <w:vAlign w:val="center"/>
          </w:tcPr>
          <w:p w14:paraId="22D5AB7C" w14:textId="309818E5" w:rsidR="006C04D0" w:rsidRDefault="00C02ED1" w:rsidP="00DE797A">
            <w:pPr>
              <w:widowControl w:val="0"/>
              <w:suppressLineNumbers/>
              <w:suppressAutoHyphens/>
              <w:rPr>
                <w:rFonts w:eastAsia="Arial Unicode MS"/>
                <w:b/>
                <w:kern w:val="1"/>
                <w:sz w:val="22"/>
                <w:szCs w:val="22"/>
              </w:rPr>
            </w:pPr>
            <w:r>
              <w:rPr>
                <w:rFonts w:eastAsia="Arial Unicode MS"/>
                <w:b/>
                <w:kern w:val="1"/>
                <w:sz w:val="22"/>
                <w:szCs w:val="22"/>
              </w:rPr>
              <w:t>Priloga 8</w:t>
            </w:r>
          </w:p>
        </w:tc>
        <w:tc>
          <w:tcPr>
            <w:tcW w:w="7371" w:type="dxa"/>
            <w:shd w:val="clear" w:color="auto" w:fill="C6E6A2"/>
            <w:vAlign w:val="center"/>
          </w:tcPr>
          <w:p w14:paraId="1E1FC71B" w14:textId="77777777" w:rsidR="006C04D0" w:rsidRDefault="006C04D0" w:rsidP="00AB76B6">
            <w:pPr>
              <w:widowControl w:val="0"/>
              <w:suppressLineNumbers/>
              <w:suppressAutoHyphens/>
              <w:rPr>
                <w:sz w:val="22"/>
                <w:szCs w:val="22"/>
              </w:rPr>
            </w:pPr>
            <w:r w:rsidRPr="0032342E">
              <w:rPr>
                <w:sz w:val="22"/>
                <w:szCs w:val="22"/>
              </w:rPr>
              <w:t>Finančno zavarovanje za dobro izvedbo pogodbenih obveznosti</w:t>
            </w:r>
            <w:r>
              <w:rPr>
                <w:sz w:val="22"/>
                <w:szCs w:val="22"/>
              </w:rPr>
              <w:t xml:space="preserve"> </w:t>
            </w:r>
          </w:p>
          <w:p w14:paraId="7A207C93" w14:textId="442617B2" w:rsidR="006C04D0" w:rsidRPr="000F5F89" w:rsidRDefault="006C04D0" w:rsidP="00AB76B6">
            <w:pPr>
              <w:widowControl w:val="0"/>
              <w:suppressLineNumbers/>
              <w:suppressAutoHyphens/>
              <w:rPr>
                <w:rFonts w:eastAsia="Arial Unicode MS"/>
                <w:i/>
                <w:kern w:val="1"/>
                <w:sz w:val="20"/>
                <w:szCs w:val="20"/>
              </w:rPr>
            </w:pPr>
            <w:r w:rsidRPr="000F5F89">
              <w:rPr>
                <w:i/>
                <w:sz w:val="20"/>
                <w:szCs w:val="20"/>
              </w:rPr>
              <w:t>(če je zahtevano)</w:t>
            </w:r>
          </w:p>
        </w:tc>
      </w:tr>
    </w:tbl>
    <w:p w14:paraId="74507C9B" w14:textId="77777777" w:rsidR="004355B8" w:rsidRDefault="004355B8" w:rsidP="004355B8">
      <w:pPr>
        <w:widowControl w:val="0"/>
        <w:suppressAutoHyphens/>
        <w:spacing w:after="120"/>
        <w:rPr>
          <w:rFonts w:eastAsia="Arial Unicode MS"/>
          <w:kern w:val="1"/>
          <w:sz w:val="22"/>
          <w:szCs w:val="22"/>
        </w:rPr>
      </w:pPr>
    </w:p>
    <w:p w14:paraId="2CC35AF9" w14:textId="77777777" w:rsidR="006C04D0" w:rsidRDefault="006C04D0" w:rsidP="004355B8">
      <w:pPr>
        <w:widowControl w:val="0"/>
        <w:suppressAutoHyphens/>
        <w:spacing w:after="120"/>
        <w:rPr>
          <w:rFonts w:eastAsia="Arial Unicode MS"/>
          <w:kern w:val="1"/>
          <w:sz w:val="22"/>
          <w:szCs w:val="22"/>
        </w:rPr>
      </w:pPr>
    </w:p>
    <w:p w14:paraId="252D3347" w14:textId="77777777" w:rsidR="0098369C" w:rsidRDefault="0098369C"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214E8E8" w14:textId="77777777" w:rsidR="0098369C" w:rsidRDefault="0098369C" w:rsidP="00E746CC">
      <w:pPr>
        <w:rPr>
          <w:rFonts w:cs="Times New Roman"/>
          <w:sz w:val="22"/>
          <w:szCs w:val="20"/>
        </w:rPr>
      </w:pPr>
    </w:p>
    <w:p w14:paraId="449EDF4C" w14:textId="77777777" w:rsidR="00105CA9" w:rsidRDefault="00105CA9"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Default="00C14DC3" w:rsidP="00E746CC">
      <w:pPr>
        <w:rPr>
          <w:rFonts w:cs="Times New Roman"/>
          <w:sz w:val="22"/>
          <w:szCs w:val="20"/>
        </w:rPr>
      </w:pPr>
    </w:p>
    <w:p w14:paraId="0737FC61" w14:textId="77777777" w:rsidR="0098369C" w:rsidRDefault="0098369C"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7BE6965C" w14:textId="7C6CE0B8" w:rsidR="004355B8" w:rsidRPr="004355B8" w:rsidRDefault="004355B8" w:rsidP="00E746CC">
      <w:pPr>
        <w:rPr>
          <w:rFonts w:cs="Times New Roman"/>
          <w:sz w:val="22"/>
          <w:szCs w:val="20"/>
        </w:rPr>
      </w:pP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2212193A"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univ.dipl.psih.</w:t>
      </w:r>
    </w:p>
    <w:sectPr w:rsidR="002F2430" w:rsidRPr="004056F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EE5994" w:rsidRDefault="00EE5994" w:rsidP="002F2430">
      <w:r>
        <w:separator/>
      </w:r>
    </w:p>
  </w:endnote>
  <w:endnote w:type="continuationSeparator" w:id="0">
    <w:p w14:paraId="4AF4B21D" w14:textId="77777777" w:rsidR="00EE5994" w:rsidRDefault="00EE599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EE5994" w:rsidRPr="002F2430" w:rsidRDefault="00EE5994"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0F5F89">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0F5F89">
              <w:rPr>
                <w:bCs/>
                <w:i/>
                <w:noProof/>
                <w:sz w:val="16"/>
                <w:szCs w:val="16"/>
              </w:rPr>
              <w:t>8</w:t>
            </w:r>
            <w:r w:rsidRPr="002F2430">
              <w:rPr>
                <w:bCs/>
                <w:i/>
                <w:sz w:val="16"/>
                <w:szCs w:val="16"/>
              </w:rPr>
              <w:fldChar w:fldCharType="end"/>
            </w:r>
          </w:p>
        </w:sdtContent>
      </w:sdt>
    </w:sdtContent>
  </w:sdt>
  <w:p w14:paraId="4697F1FF" w14:textId="77777777" w:rsidR="00EE5994" w:rsidRPr="002F2430" w:rsidRDefault="00EE5994">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EE5994" w:rsidRDefault="00EE5994" w:rsidP="002F2430">
      <w:r>
        <w:separator/>
      </w:r>
    </w:p>
  </w:footnote>
  <w:footnote w:type="continuationSeparator" w:id="0">
    <w:p w14:paraId="31C20E16" w14:textId="77777777" w:rsidR="00EE5994" w:rsidRDefault="00EE5994"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5AE2858A" w:rsidR="00EE5994" w:rsidRPr="002F2430" w:rsidRDefault="00EE5994"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62607"/>
    <w:multiLevelType w:val="hybridMultilevel"/>
    <w:tmpl w:val="2D0EE8A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8A42CED"/>
    <w:multiLevelType w:val="hybridMultilevel"/>
    <w:tmpl w:val="5EA443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7">
    <w:nsid w:val="0D756296"/>
    <w:multiLevelType w:val="hybridMultilevel"/>
    <w:tmpl w:val="616CDC68"/>
    <w:lvl w:ilvl="0" w:tplc="04240001">
      <w:start w:val="1"/>
      <w:numFmt w:val="bullet"/>
      <w:lvlText w:val=""/>
      <w:lvlJc w:val="left"/>
      <w:pPr>
        <w:tabs>
          <w:tab w:val="num" w:pos="1066"/>
        </w:tabs>
        <w:ind w:left="1066" w:hanging="360"/>
      </w:pPr>
      <w:rPr>
        <w:rFonts w:ascii="Symbol" w:hAnsi="Symbol" w:hint="default"/>
      </w:rPr>
    </w:lvl>
    <w:lvl w:ilvl="1" w:tplc="0424000F">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nsid w:val="0DCA29CF"/>
    <w:multiLevelType w:val="hybridMultilevel"/>
    <w:tmpl w:val="585410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0F491468"/>
    <w:multiLevelType w:val="hybridMultilevel"/>
    <w:tmpl w:val="0574A686"/>
    <w:lvl w:ilvl="0" w:tplc="04240011">
      <w:start w:val="1"/>
      <w:numFmt w:val="decimal"/>
      <w:lvlText w:val="%1)"/>
      <w:lvlJc w:val="left"/>
      <w:pPr>
        <w:ind w:left="2146" w:hanging="360"/>
      </w:pPr>
    </w:lvl>
    <w:lvl w:ilvl="1" w:tplc="04240019" w:tentative="1">
      <w:start w:val="1"/>
      <w:numFmt w:val="lowerLetter"/>
      <w:lvlText w:val="%2."/>
      <w:lvlJc w:val="left"/>
      <w:pPr>
        <w:ind w:left="2866" w:hanging="360"/>
      </w:pPr>
    </w:lvl>
    <w:lvl w:ilvl="2" w:tplc="0424001B" w:tentative="1">
      <w:start w:val="1"/>
      <w:numFmt w:val="lowerRoman"/>
      <w:lvlText w:val="%3."/>
      <w:lvlJc w:val="right"/>
      <w:pPr>
        <w:ind w:left="3586" w:hanging="180"/>
      </w:pPr>
    </w:lvl>
    <w:lvl w:ilvl="3" w:tplc="0424000F" w:tentative="1">
      <w:start w:val="1"/>
      <w:numFmt w:val="decimal"/>
      <w:lvlText w:val="%4."/>
      <w:lvlJc w:val="left"/>
      <w:pPr>
        <w:ind w:left="4306" w:hanging="360"/>
      </w:pPr>
    </w:lvl>
    <w:lvl w:ilvl="4" w:tplc="04240019" w:tentative="1">
      <w:start w:val="1"/>
      <w:numFmt w:val="lowerLetter"/>
      <w:lvlText w:val="%5."/>
      <w:lvlJc w:val="left"/>
      <w:pPr>
        <w:ind w:left="5026" w:hanging="360"/>
      </w:pPr>
    </w:lvl>
    <w:lvl w:ilvl="5" w:tplc="0424001B" w:tentative="1">
      <w:start w:val="1"/>
      <w:numFmt w:val="lowerRoman"/>
      <w:lvlText w:val="%6."/>
      <w:lvlJc w:val="right"/>
      <w:pPr>
        <w:ind w:left="5746" w:hanging="180"/>
      </w:pPr>
    </w:lvl>
    <w:lvl w:ilvl="6" w:tplc="0424000F" w:tentative="1">
      <w:start w:val="1"/>
      <w:numFmt w:val="decimal"/>
      <w:lvlText w:val="%7."/>
      <w:lvlJc w:val="left"/>
      <w:pPr>
        <w:ind w:left="6466" w:hanging="360"/>
      </w:pPr>
    </w:lvl>
    <w:lvl w:ilvl="7" w:tplc="04240019" w:tentative="1">
      <w:start w:val="1"/>
      <w:numFmt w:val="lowerLetter"/>
      <w:lvlText w:val="%8."/>
      <w:lvlJc w:val="left"/>
      <w:pPr>
        <w:ind w:left="7186" w:hanging="360"/>
      </w:pPr>
    </w:lvl>
    <w:lvl w:ilvl="8" w:tplc="0424001B" w:tentative="1">
      <w:start w:val="1"/>
      <w:numFmt w:val="lowerRoman"/>
      <w:lvlText w:val="%9."/>
      <w:lvlJc w:val="right"/>
      <w:pPr>
        <w:ind w:left="7906" w:hanging="180"/>
      </w:pPr>
    </w:lvl>
  </w:abstractNum>
  <w:abstractNum w:abstractNumId="11">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82B68B6"/>
    <w:multiLevelType w:val="hybridMultilevel"/>
    <w:tmpl w:val="9E689A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nsid w:val="1DCF354C"/>
    <w:multiLevelType w:val="hybridMultilevel"/>
    <w:tmpl w:val="0D48F798"/>
    <w:lvl w:ilvl="0" w:tplc="AC247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17">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281310DF"/>
    <w:multiLevelType w:val="hybridMultilevel"/>
    <w:tmpl w:val="FDAAF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3D12837"/>
    <w:multiLevelType w:val="hybridMultilevel"/>
    <w:tmpl w:val="F46EABF0"/>
    <w:lvl w:ilvl="0" w:tplc="04240011">
      <w:start w:val="1"/>
      <w:numFmt w:val="decimal"/>
      <w:lvlText w:val="%1)"/>
      <w:lvlJc w:val="left"/>
      <w:pPr>
        <w:ind w:left="2146" w:hanging="360"/>
      </w:pPr>
    </w:lvl>
    <w:lvl w:ilvl="1" w:tplc="04240019" w:tentative="1">
      <w:start w:val="1"/>
      <w:numFmt w:val="lowerLetter"/>
      <w:lvlText w:val="%2."/>
      <w:lvlJc w:val="left"/>
      <w:pPr>
        <w:ind w:left="2866" w:hanging="360"/>
      </w:pPr>
    </w:lvl>
    <w:lvl w:ilvl="2" w:tplc="0424001B" w:tentative="1">
      <w:start w:val="1"/>
      <w:numFmt w:val="lowerRoman"/>
      <w:lvlText w:val="%3."/>
      <w:lvlJc w:val="right"/>
      <w:pPr>
        <w:ind w:left="3586" w:hanging="180"/>
      </w:pPr>
    </w:lvl>
    <w:lvl w:ilvl="3" w:tplc="0424000F" w:tentative="1">
      <w:start w:val="1"/>
      <w:numFmt w:val="decimal"/>
      <w:lvlText w:val="%4."/>
      <w:lvlJc w:val="left"/>
      <w:pPr>
        <w:ind w:left="4306" w:hanging="360"/>
      </w:pPr>
    </w:lvl>
    <w:lvl w:ilvl="4" w:tplc="04240019" w:tentative="1">
      <w:start w:val="1"/>
      <w:numFmt w:val="lowerLetter"/>
      <w:lvlText w:val="%5."/>
      <w:lvlJc w:val="left"/>
      <w:pPr>
        <w:ind w:left="5026" w:hanging="360"/>
      </w:pPr>
    </w:lvl>
    <w:lvl w:ilvl="5" w:tplc="0424001B" w:tentative="1">
      <w:start w:val="1"/>
      <w:numFmt w:val="lowerRoman"/>
      <w:lvlText w:val="%6."/>
      <w:lvlJc w:val="right"/>
      <w:pPr>
        <w:ind w:left="5746" w:hanging="180"/>
      </w:pPr>
    </w:lvl>
    <w:lvl w:ilvl="6" w:tplc="0424000F" w:tentative="1">
      <w:start w:val="1"/>
      <w:numFmt w:val="decimal"/>
      <w:lvlText w:val="%7."/>
      <w:lvlJc w:val="left"/>
      <w:pPr>
        <w:ind w:left="6466" w:hanging="360"/>
      </w:pPr>
    </w:lvl>
    <w:lvl w:ilvl="7" w:tplc="04240019" w:tentative="1">
      <w:start w:val="1"/>
      <w:numFmt w:val="lowerLetter"/>
      <w:lvlText w:val="%8."/>
      <w:lvlJc w:val="left"/>
      <w:pPr>
        <w:ind w:left="7186" w:hanging="360"/>
      </w:pPr>
    </w:lvl>
    <w:lvl w:ilvl="8" w:tplc="0424001B" w:tentative="1">
      <w:start w:val="1"/>
      <w:numFmt w:val="lowerRoman"/>
      <w:lvlText w:val="%9."/>
      <w:lvlJc w:val="right"/>
      <w:pPr>
        <w:ind w:left="7906" w:hanging="180"/>
      </w:pPr>
    </w:lvl>
  </w:abstractNum>
  <w:abstractNum w:abstractNumId="21">
    <w:nsid w:val="35327756"/>
    <w:multiLevelType w:val="hybridMultilevel"/>
    <w:tmpl w:val="539C137C"/>
    <w:lvl w:ilvl="0" w:tplc="02887B5E">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nsid w:val="364F227B"/>
    <w:multiLevelType w:val="hybridMultilevel"/>
    <w:tmpl w:val="E942469E"/>
    <w:lvl w:ilvl="0" w:tplc="2966B19A">
      <w:numFmt w:val="bullet"/>
      <w:lvlText w:val="-"/>
      <w:lvlJc w:val="left"/>
      <w:pPr>
        <w:ind w:left="785" w:hanging="360"/>
      </w:pPr>
      <w:rPr>
        <w:rFonts w:ascii="Arial" w:eastAsia="Arial Unicode MS"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40105EF9"/>
    <w:multiLevelType w:val="hybridMultilevel"/>
    <w:tmpl w:val="7E9ED604"/>
    <w:lvl w:ilvl="0" w:tplc="FFFFFFFF">
      <w:start w:val="1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07E69B7"/>
    <w:multiLevelType w:val="hybridMultilevel"/>
    <w:tmpl w:val="EAA456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71D550D"/>
    <w:multiLevelType w:val="hybridMultilevel"/>
    <w:tmpl w:val="969A03C8"/>
    <w:lvl w:ilvl="0" w:tplc="DD280BC2">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47584809"/>
    <w:multiLevelType w:val="hybridMultilevel"/>
    <w:tmpl w:val="0A223A34"/>
    <w:lvl w:ilvl="0" w:tplc="04240017">
      <w:start w:val="1"/>
      <w:numFmt w:val="lowerLetter"/>
      <w:lvlText w:val="%1)"/>
      <w:lvlJc w:val="left"/>
      <w:pPr>
        <w:ind w:left="720" w:hanging="360"/>
      </w:pPr>
      <w:rPr>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9">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30">
    <w:nsid w:val="4C1204C3"/>
    <w:multiLevelType w:val="hybridMultilevel"/>
    <w:tmpl w:val="2208E02A"/>
    <w:lvl w:ilvl="0" w:tplc="9A4A76FC">
      <w:start w:val="1"/>
      <w:numFmt w:val="decimal"/>
      <w:lvlText w:val="%1)"/>
      <w:lvlJc w:val="left"/>
      <w:pPr>
        <w:ind w:left="786" w:hanging="360"/>
      </w:pPr>
      <w:rPr>
        <w:rFonts w:eastAsia="Arial Unicode M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1">
    <w:nsid w:val="4D8B1CC1"/>
    <w:multiLevelType w:val="hybridMultilevel"/>
    <w:tmpl w:val="EC2C1868"/>
    <w:lvl w:ilvl="0" w:tplc="87C878F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53FE0874"/>
    <w:multiLevelType w:val="hybridMultilevel"/>
    <w:tmpl w:val="F6E661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nsid w:val="70EA15D1"/>
    <w:multiLevelType w:val="hybridMultilevel"/>
    <w:tmpl w:val="382C75A0"/>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39">
    <w:nsid w:val="759C20B2"/>
    <w:multiLevelType w:val="hybridMultilevel"/>
    <w:tmpl w:val="F536E414"/>
    <w:lvl w:ilvl="0" w:tplc="04240011">
      <w:start w:val="1"/>
      <w:numFmt w:val="decimal"/>
      <w:lvlText w:val="%1)"/>
      <w:lvlJc w:val="left"/>
      <w:pPr>
        <w:ind w:left="2146" w:hanging="360"/>
      </w:pPr>
    </w:lvl>
    <w:lvl w:ilvl="1" w:tplc="04240019" w:tentative="1">
      <w:start w:val="1"/>
      <w:numFmt w:val="lowerLetter"/>
      <w:lvlText w:val="%2."/>
      <w:lvlJc w:val="left"/>
      <w:pPr>
        <w:ind w:left="2866" w:hanging="360"/>
      </w:pPr>
    </w:lvl>
    <w:lvl w:ilvl="2" w:tplc="0424001B" w:tentative="1">
      <w:start w:val="1"/>
      <w:numFmt w:val="lowerRoman"/>
      <w:lvlText w:val="%3."/>
      <w:lvlJc w:val="right"/>
      <w:pPr>
        <w:ind w:left="3586" w:hanging="180"/>
      </w:pPr>
    </w:lvl>
    <w:lvl w:ilvl="3" w:tplc="0424000F" w:tentative="1">
      <w:start w:val="1"/>
      <w:numFmt w:val="decimal"/>
      <w:lvlText w:val="%4."/>
      <w:lvlJc w:val="left"/>
      <w:pPr>
        <w:ind w:left="4306" w:hanging="360"/>
      </w:pPr>
    </w:lvl>
    <w:lvl w:ilvl="4" w:tplc="04240019" w:tentative="1">
      <w:start w:val="1"/>
      <w:numFmt w:val="lowerLetter"/>
      <w:lvlText w:val="%5."/>
      <w:lvlJc w:val="left"/>
      <w:pPr>
        <w:ind w:left="5026" w:hanging="360"/>
      </w:pPr>
    </w:lvl>
    <w:lvl w:ilvl="5" w:tplc="0424001B" w:tentative="1">
      <w:start w:val="1"/>
      <w:numFmt w:val="lowerRoman"/>
      <w:lvlText w:val="%6."/>
      <w:lvlJc w:val="right"/>
      <w:pPr>
        <w:ind w:left="5746" w:hanging="180"/>
      </w:pPr>
    </w:lvl>
    <w:lvl w:ilvl="6" w:tplc="0424000F" w:tentative="1">
      <w:start w:val="1"/>
      <w:numFmt w:val="decimal"/>
      <w:lvlText w:val="%7."/>
      <w:lvlJc w:val="left"/>
      <w:pPr>
        <w:ind w:left="6466" w:hanging="360"/>
      </w:pPr>
    </w:lvl>
    <w:lvl w:ilvl="7" w:tplc="04240019" w:tentative="1">
      <w:start w:val="1"/>
      <w:numFmt w:val="lowerLetter"/>
      <w:lvlText w:val="%8."/>
      <w:lvlJc w:val="left"/>
      <w:pPr>
        <w:ind w:left="7186" w:hanging="360"/>
      </w:pPr>
    </w:lvl>
    <w:lvl w:ilvl="8" w:tplc="0424001B" w:tentative="1">
      <w:start w:val="1"/>
      <w:numFmt w:val="lowerRoman"/>
      <w:lvlText w:val="%9."/>
      <w:lvlJc w:val="right"/>
      <w:pPr>
        <w:ind w:left="7906" w:hanging="180"/>
      </w:pPr>
    </w:lvl>
  </w:abstractNum>
  <w:abstractNum w:abstractNumId="4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nsid w:val="78C14986"/>
    <w:multiLevelType w:val="hybridMultilevel"/>
    <w:tmpl w:val="E0FA7E90"/>
    <w:lvl w:ilvl="0" w:tplc="04240001">
      <w:start w:val="1"/>
      <w:numFmt w:val="bullet"/>
      <w:lvlText w:val=""/>
      <w:lvlJc w:val="left"/>
      <w:pPr>
        <w:tabs>
          <w:tab w:val="num" w:pos="-508"/>
        </w:tabs>
        <w:ind w:left="133" w:hanging="133"/>
      </w:pPr>
      <w:rPr>
        <w:rFonts w:ascii="Symbol" w:hAnsi="Symbol"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num w:numId="1">
    <w:abstractNumId w:val="17"/>
  </w:num>
  <w:num w:numId="2">
    <w:abstractNumId w:val="9"/>
  </w:num>
  <w:num w:numId="3">
    <w:abstractNumId w:val="7"/>
  </w:num>
  <w:num w:numId="4">
    <w:abstractNumId w:val="23"/>
  </w:num>
  <w:num w:numId="5">
    <w:abstractNumId w:val="37"/>
  </w:num>
  <w:num w:numId="6">
    <w:abstractNumId w:val="1"/>
  </w:num>
  <w:num w:numId="7">
    <w:abstractNumId w:val="36"/>
  </w:num>
  <w:num w:numId="8">
    <w:abstractNumId w:val="14"/>
  </w:num>
  <w:num w:numId="9">
    <w:abstractNumId w:val="35"/>
  </w:num>
  <w:num w:numId="10">
    <w:abstractNumId w:val="6"/>
  </w:num>
  <w:num w:numId="11">
    <w:abstractNumId w:val="28"/>
  </w:num>
  <w:num w:numId="12">
    <w:abstractNumId w:val="41"/>
  </w:num>
  <w:num w:numId="13">
    <w:abstractNumId w:val="11"/>
  </w:num>
  <w:num w:numId="14">
    <w:abstractNumId w:val="4"/>
  </w:num>
  <w:num w:numId="15">
    <w:abstractNumId w:val="29"/>
  </w:num>
  <w:num w:numId="16">
    <w:abstractNumId w:val="33"/>
  </w:num>
  <w:num w:numId="17">
    <w:abstractNumId w:val="0"/>
  </w:num>
  <w:num w:numId="18">
    <w:abstractNumId w:val="13"/>
  </w:num>
  <w:num w:numId="19">
    <w:abstractNumId w:val="32"/>
  </w:num>
  <w:num w:numId="20">
    <w:abstractNumId w:val="8"/>
  </w:num>
  <w:num w:numId="21">
    <w:abstractNumId w:val="27"/>
  </w:num>
  <w:num w:numId="22">
    <w:abstractNumId w:val="21"/>
  </w:num>
  <w:num w:numId="23">
    <w:abstractNumId w:val="19"/>
  </w:num>
  <w:num w:numId="24">
    <w:abstractNumId w:val="15"/>
  </w:num>
  <w:num w:numId="25">
    <w:abstractNumId w:val="31"/>
  </w:num>
  <w:num w:numId="26">
    <w:abstractNumId w:val="2"/>
  </w:num>
  <w:num w:numId="27">
    <w:abstractNumId w:val="25"/>
  </w:num>
  <w:num w:numId="28">
    <w:abstractNumId w:val="38"/>
  </w:num>
  <w:num w:numId="29">
    <w:abstractNumId w:val="40"/>
  </w:num>
  <w:num w:numId="30">
    <w:abstractNumId w:val="26"/>
  </w:num>
  <w:num w:numId="31">
    <w:abstractNumId w:val="24"/>
  </w:num>
  <w:num w:numId="32">
    <w:abstractNumId w:val="12"/>
  </w:num>
  <w:num w:numId="33">
    <w:abstractNumId w:val="3"/>
  </w:num>
  <w:num w:numId="34">
    <w:abstractNumId w:val="5"/>
  </w:num>
  <w:num w:numId="35">
    <w:abstractNumId w:val="16"/>
  </w:num>
  <w:num w:numId="36">
    <w:abstractNumId w:val="42"/>
  </w:num>
  <w:num w:numId="37">
    <w:abstractNumId w:val="34"/>
  </w:num>
  <w:num w:numId="38">
    <w:abstractNumId w:val="22"/>
  </w:num>
  <w:num w:numId="39">
    <w:abstractNumId w:val="30"/>
  </w:num>
  <w:num w:numId="40">
    <w:abstractNumId w:val="10"/>
  </w:num>
  <w:num w:numId="41">
    <w:abstractNumId w:val="20"/>
  </w:num>
  <w:num w:numId="42">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A5DDF"/>
    <w:rsid w:val="000B1F37"/>
    <w:rsid w:val="000B2D27"/>
    <w:rsid w:val="000B705A"/>
    <w:rsid w:val="000D24A5"/>
    <w:rsid w:val="000F04CC"/>
    <w:rsid w:val="000F388D"/>
    <w:rsid w:val="000F5161"/>
    <w:rsid w:val="000F5F89"/>
    <w:rsid w:val="00105CA9"/>
    <w:rsid w:val="00111D20"/>
    <w:rsid w:val="00124995"/>
    <w:rsid w:val="0013607E"/>
    <w:rsid w:val="00191FDA"/>
    <w:rsid w:val="001C08EE"/>
    <w:rsid w:val="001C2EF1"/>
    <w:rsid w:val="001C4485"/>
    <w:rsid w:val="001C5F89"/>
    <w:rsid w:val="001D4D73"/>
    <w:rsid w:val="001E4213"/>
    <w:rsid w:val="001F35E1"/>
    <w:rsid w:val="001F5015"/>
    <w:rsid w:val="0021194C"/>
    <w:rsid w:val="0021631A"/>
    <w:rsid w:val="00225640"/>
    <w:rsid w:val="002270CD"/>
    <w:rsid w:val="002505B2"/>
    <w:rsid w:val="0026504C"/>
    <w:rsid w:val="00275C6E"/>
    <w:rsid w:val="002C3BA6"/>
    <w:rsid w:val="002F2430"/>
    <w:rsid w:val="00304C37"/>
    <w:rsid w:val="003121A1"/>
    <w:rsid w:val="0032342E"/>
    <w:rsid w:val="00333672"/>
    <w:rsid w:val="00341868"/>
    <w:rsid w:val="00344066"/>
    <w:rsid w:val="003674D3"/>
    <w:rsid w:val="00380401"/>
    <w:rsid w:val="00391233"/>
    <w:rsid w:val="00391DA9"/>
    <w:rsid w:val="003A0235"/>
    <w:rsid w:val="003B1FE2"/>
    <w:rsid w:val="003B5BC6"/>
    <w:rsid w:val="003C6C5D"/>
    <w:rsid w:val="003E3D8B"/>
    <w:rsid w:val="003F2468"/>
    <w:rsid w:val="003F36A6"/>
    <w:rsid w:val="003F3904"/>
    <w:rsid w:val="004056F2"/>
    <w:rsid w:val="00412C7E"/>
    <w:rsid w:val="004216EA"/>
    <w:rsid w:val="00424E31"/>
    <w:rsid w:val="00427C8D"/>
    <w:rsid w:val="004355B8"/>
    <w:rsid w:val="00441450"/>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B4073"/>
    <w:rsid w:val="005D2CB2"/>
    <w:rsid w:val="005D4CE6"/>
    <w:rsid w:val="00601107"/>
    <w:rsid w:val="00630DE6"/>
    <w:rsid w:val="00640BF8"/>
    <w:rsid w:val="006446C6"/>
    <w:rsid w:val="00646C37"/>
    <w:rsid w:val="00647049"/>
    <w:rsid w:val="006533EE"/>
    <w:rsid w:val="00656459"/>
    <w:rsid w:val="00672BE7"/>
    <w:rsid w:val="00691703"/>
    <w:rsid w:val="006B6C45"/>
    <w:rsid w:val="006C04D0"/>
    <w:rsid w:val="006C737B"/>
    <w:rsid w:val="006E500D"/>
    <w:rsid w:val="006F21F9"/>
    <w:rsid w:val="00701F4B"/>
    <w:rsid w:val="00702FAD"/>
    <w:rsid w:val="00704FD9"/>
    <w:rsid w:val="00720D4B"/>
    <w:rsid w:val="0075782E"/>
    <w:rsid w:val="00760659"/>
    <w:rsid w:val="00760ACA"/>
    <w:rsid w:val="00765430"/>
    <w:rsid w:val="00765BBA"/>
    <w:rsid w:val="00774C00"/>
    <w:rsid w:val="00775E83"/>
    <w:rsid w:val="00783148"/>
    <w:rsid w:val="007A1E79"/>
    <w:rsid w:val="007A3042"/>
    <w:rsid w:val="007D5EEC"/>
    <w:rsid w:val="00807B08"/>
    <w:rsid w:val="00824FDA"/>
    <w:rsid w:val="0083532C"/>
    <w:rsid w:val="00872F10"/>
    <w:rsid w:val="008C62C9"/>
    <w:rsid w:val="008D1BED"/>
    <w:rsid w:val="008D542A"/>
    <w:rsid w:val="008D6D8A"/>
    <w:rsid w:val="008E55B6"/>
    <w:rsid w:val="008F5B1B"/>
    <w:rsid w:val="009005AB"/>
    <w:rsid w:val="00913DE0"/>
    <w:rsid w:val="009316DE"/>
    <w:rsid w:val="00940785"/>
    <w:rsid w:val="00956CEC"/>
    <w:rsid w:val="009716D2"/>
    <w:rsid w:val="009755C7"/>
    <w:rsid w:val="0098369C"/>
    <w:rsid w:val="009A02F7"/>
    <w:rsid w:val="009A1F7E"/>
    <w:rsid w:val="009B7146"/>
    <w:rsid w:val="009E3E0D"/>
    <w:rsid w:val="009E3F98"/>
    <w:rsid w:val="009F7F3E"/>
    <w:rsid w:val="00A10668"/>
    <w:rsid w:val="00A209A6"/>
    <w:rsid w:val="00A85727"/>
    <w:rsid w:val="00A86736"/>
    <w:rsid w:val="00AB76B6"/>
    <w:rsid w:val="00AD6B87"/>
    <w:rsid w:val="00AF2D52"/>
    <w:rsid w:val="00B25654"/>
    <w:rsid w:val="00B26D06"/>
    <w:rsid w:val="00B56863"/>
    <w:rsid w:val="00B67EC3"/>
    <w:rsid w:val="00B80283"/>
    <w:rsid w:val="00B82AEA"/>
    <w:rsid w:val="00B95B88"/>
    <w:rsid w:val="00B95E2C"/>
    <w:rsid w:val="00BA4DFB"/>
    <w:rsid w:val="00BB4391"/>
    <w:rsid w:val="00BB5C1A"/>
    <w:rsid w:val="00BC6261"/>
    <w:rsid w:val="00BD09FC"/>
    <w:rsid w:val="00BD2B34"/>
    <w:rsid w:val="00BD5F08"/>
    <w:rsid w:val="00BE3099"/>
    <w:rsid w:val="00C02C12"/>
    <w:rsid w:val="00C02ED1"/>
    <w:rsid w:val="00C14DC3"/>
    <w:rsid w:val="00C33EC7"/>
    <w:rsid w:val="00C343F6"/>
    <w:rsid w:val="00C84F8B"/>
    <w:rsid w:val="00C97E82"/>
    <w:rsid w:val="00CA56F1"/>
    <w:rsid w:val="00CF100C"/>
    <w:rsid w:val="00D13E7C"/>
    <w:rsid w:val="00D22554"/>
    <w:rsid w:val="00D247FC"/>
    <w:rsid w:val="00D31C8E"/>
    <w:rsid w:val="00D4493C"/>
    <w:rsid w:val="00D46843"/>
    <w:rsid w:val="00D909EB"/>
    <w:rsid w:val="00D94C8B"/>
    <w:rsid w:val="00DB3288"/>
    <w:rsid w:val="00DB4433"/>
    <w:rsid w:val="00DC616F"/>
    <w:rsid w:val="00DD0E02"/>
    <w:rsid w:val="00DE0AC2"/>
    <w:rsid w:val="00DE797A"/>
    <w:rsid w:val="00DF3194"/>
    <w:rsid w:val="00E27532"/>
    <w:rsid w:val="00E731EE"/>
    <w:rsid w:val="00E746CC"/>
    <w:rsid w:val="00E816DE"/>
    <w:rsid w:val="00E86FB1"/>
    <w:rsid w:val="00EA1DFC"/>
    <w:rsid w:val="00EA69B1"/>
    <w:rsid w:val="00EB2B3F"/>
    <w:rsid w:val="00EB7767"/>
    <w:rsid w:val="00EC2467"/>
    <w:rsid w:val="00ED1AF8"/>
    <w:rsid w:val="00ED2F82"/>
    <w:rsid w:val="00ED5F6A"/>
    <w:rsid w:val="00EE5994"/>
    <w:rsid w:val="00F06A4A"/>
    <w:rsid w:val="00F11D6F"/>
    <w:rsid w:val="00F1502E"/>
    <w:rsid w:val="00F32694"/>
    <w:rsid w:val="00F3709A"/>
    <w:rsid w:val="00F52EAD"/>
    <w:rsid w:val="00F530C0"/>
    <w:rsid w:val="00F543B2"/>
    <w:rsid w:val="00F572E1"/>
    <w:rsid w:val="00F71898"/>
    <w:rsid w:val="00F94ED7"/>
    <w:rsid w:val="00FB61AB"/>
    <w:rsid w:val="00FC194A"/>
    <w:rsid w:val="00FC2036"/>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F968-0BFA-4D36-810F-3C933990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23694B47.dotm</Template>
  <TotalTime>840</TotalTime>
  <Pages>8</Pages>
  <Words>2996</Words>
  <Characters>17082</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74</cp:revision>
  <cp:lastPrinted>2018-08-06T10:52:00Z</cp:lastPrinted>
  <dcterms:created xsi:type="dcterms:W3CDTF">2016-06-14T10:38:00Z</dcterms:created>
  <dcterms:modified xsi:type="dcterms:W3CDTF">2018-08-06T10:52:00Z</dcterms:modified>
</cp:coreProperties>
</file>